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7833C" w14:textId="20031FC2" w:rsidR="0066155A" w:rsidRPr="0066155A" w:rsidRDefault="0066155A" w:rsidP="0066155A">
      <w:pPr>
        <w:rPr>
          <w:b/>
          <w:bCs/>
        </w:rPr>
      </w:pPr>
      <w:r w:rsidRPr="0066155A">
        <w:rPr>
          <w:noProof/>
        </w:rPr>
        <w:drawing>
          <wp:anchor distT="0" distB="0" distL="114300" distR="114300" simplePos="0" relativeHeight="251659264" behindDoc="0" locked="0" layoutInCell="1" allowOverlap="1" wp14:anchorId="5E35D4F4" wp14:editId="424D069A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433830" cy="2628900"/>
            <wp:effectExtent l="0" t="0" r="0" b="0"/>
            <wp:wrapNone/>
            <wp:docPr id="1" name="Picture 1" descr="คำอธิบาย: SRIVICHA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SRIVICHAI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27288" w14:textId="77777777" w:rsidR="0066155A" w:rsidRPr="0066155A" w:rsidRDefault="0066155A" w:rsidP="0066155A">
      <w:pPr>
        <w:rPr>
          <w:b/>
          <w:bCs/>
        </w:rPr>
      </w:pPr>
    </w:p>
    <w:p w14:paraId="76E0AE29" w14:textId="77777777" w:rsidR="0066155A" w:rsidRPr="0066155A" w:rsidRDefault="0066155A" w:rsidP="0066155A">
      <w:pPr>
        <w:rPr>
          <w:b/>
          <w:bCs/>
        </w:rPr>
      </w:pPr>
    </w:p>
    <w:p w14:paraId="2486442C" w14:textId="77777777" w:rsidR="0066155A" w:rsidRPr="0066155A" w:rsidRDefault="0066155A" w:rsidP="0066155A">
      <w:pPr>
        <w:rPr>
          <w:b/>
          <w:bCs/>
        </w:rPr>
      </w:pPr>
    </w:p>
    <w:p w14:paraId="4DF20767" w14:textId="77777777" w:rsidR="0066155A" w:rsidRPr="0066155A" w:rsidRDefault="0066155A" w:rsidP="0066155A">
      <w:pPr>
        <w:rPr>
          <w:b/>
          <w:bCs/>
        </w:rPr>
      </w:pPr>
    </w:p>
    <w:p w14:paraId="5912D5D4" w14:textId="77777777" w:rsidR="0066155A" w:rsidRPr="0066155A" w:rsidRDefault="0066155A" w:rsidP="0066155A">
      <w:pPr>
        <w:rPr>
          <w:b/>
          <w:bCs/>
        </w:rPr>
      </w:pPr>
    </w:p>
    <w:p w14:paraId="42A216EF" w14:textId="77777777" w:rsidR="0066155A" w:rsidRPr="0066155A" w:rsidRDefault="0066155A" w:rsidP="0066155A">
      <w:pPr>
        <w:rPr>
          <w:b/>
          <w:bCs/>
        </w:rPr>
      </w:pPr>
    </w:p>
    <w:p w14:paraId="5F569E65" w14:textId="77777777" w:rsidR="0066155A" w:rsidRPr="0066155A" w:rsidRDefault="0066155A" w:rsidP="0066155A">
      <w:pPr>
        <w:rPr>
          <w:b/>
          <w:bCs/>
        </w:rPr>
      </w:pPr>
    </w:p>
    <w:p w14:paraId="1EEA6B25" w14:textId="4624918A" w:rsidR="0066155A" w:rsidRPr="00C906CC" w:rsidRDefault="0066155A" w:rsidP="0066155A">
      <w:pPr>
        <w:jc w:val="center"/>
        <w:rPr>
          <w:b/>
          <w:bCs/>
          <w:sz w:val="40"/>
          <w:szCs w:val="40"/>
        </w:rPr>
      </w:pPr>
      <w:r w:rsidRPr="00C906CC">
        <w:rPr>
          <w:rFonts w:hint="cs"/>
          <w:b/>
          <w:bCs/>
          <w:sz w:val="40"/>
          <w:szCs w:val="40"/>
          <w:cs/>
        </w:rPr>
        <w:t>แนวป</w:t>
      </w:r>
      <w:r w:rsidR="00C906CC">
        <w:rPr>
          <w:rFonts w:hint="cs"/>
          <w:b/>
          <w:bCs/>
          <w:sz w:val="40"/>
          <w:szCs w:val="40"/>
          <w:cs/>
        </w:rPr>
        <w:t>ฏิ</w:t>
      </w:r>
      <w:r w:rsidRPr="00C906CC">
        <w:rPr>
          <w:rFonts w:hint="cs"/>
          <w:b/>
          <w:bCs/>
          <w:sz w:val="40"/>
          <w:szCs w:val="40"/>
          <w:cs/>
        </w:rPr>
        <w:t>บัติที่ดีจา</w:t>
      </w:r>
      <w:r w:rsidR="00117DD2">
        <w:rPr>
          <w:rFonts w:hint="cs"/>
          <w:b/>
          <w:bCs/>
          <w:sz w:val="40"/>
          <w:szCs w:val="40"/>
          <w:cs/>
        </w:rPr>
        <w:t>ก</w:t>
      </w:r>
      <w:r w:rsidRPr="00C906CC">
        <w:rPr>
          <w:rFonts w:hint="cs"/>
          <w:b/>
          <w:bCs/>
          <w:sz w:val="40"/>
          <w:szCs w:val="40"/>
          <w:cs/>
        </w:rPr>
        <w:t>การจัดการความรู้</w:t>
      </w:r>
    </w:p>
    <w:p w14:paraId="03A10B24" w14:textId="5B2C48FF" w:rsidR="0066155A" w:rsidRDefault="0066155A" w:rsidP="00112193">
      <w:pPr>
        <w:jc w:val="center"/>
        <w:rPr>
          <w:b/>
          <w:bCs/>
          <w:sz w:val="40"/>
          <w:szCs w:val="40"/>
          <w:cs/>
        </w:rPr>
      </w:pPr>
      <w:r w:rsidRPr="00C906CC">
        <w:rPr>
          <w:rFonts w:hint="cs"/>
          <w:b/>
          <w:bCs/>
          <w:sz w:val="40"/>
          <w:szCs w:val="40"/>
          <w:cs/>
        </w:rPr>
        <w:t xml:space="preserve">เรื่อง </w:t>
      </w:r>
      <w:r w:rsidR="00196A81">
        <w:rPr>
          <w:b/>
          <w:bCs/>
          <w:sz w:val="40"/>
          <w:szCs w:val="40"/>
        </w:rPr>
        <w:t xml:space="preserve"> </w:t>
      </w:r>
      <w:r w:rsidR="00E2508C">
        <w:rPr>
          <w:rFonts w:hint="cs"/>
          <w:b/>
          <w:bCs/>
          <w:sz w:val="40"/>
          <w:szCs w:val="40"/>
          <w:cs/>
        </w:rPr>
        <w:t>การใช้เทคโนโลยี</w:t>
      </w:r>
      <w:proofErr w:type="spellStart"/>
      <w:r w:rsidR="00E2508C">
        <w:rPr>
          <w:rFonts w:hint="cs"/>
          <w:b/>
          <w:bCs/>
          <w:sz w:val="40"/>
          <w:szCs w:val="40"/>
          <w:cs/>
        </w:rPr>
        <w:t>ดิจิทัล</w:t>
      </w:r>
      <w:proofErr w:type="spellEnd"/>
      <w:r w:rsidR="00E2508C">
        <w:rPr>
          <w:rFonts w:hint="cs"/>
          <w:b/>
          <w:bCs/>
          <w:sz w:val="40"/>
          <w:szCs w:val="40"/>
          <w:cs/>
        </w:rPr>
        <w:t>ในการพัฒนางานประกันคุณภาพการศึกษา</w:t>
      </w:r>
    </w:p>
    <w:p w14:paraId="4FF58DD1" w14:textId="77777777" w:rsidR="008B6802" w:rsidRPr="00C906CC" w:rsidRDefault="008B6802" w:rsidP="00112193">
      <w:pPr>
        <w:jc w:val="center"/>
        <w:rPr>
          <w:b/>
          <w:bCs/>
          <w:sz w:val="40"/>
          <w:szCs w:val="40"/>
          <w:cs/>
        </w:rPr>
      </w:pPr>
    </w:p>
    <w:p w14:paraId="221D25F0" w14:textId="77777777" w:rsidR="0066155A" w:rsidRPr="0066155A" w:rsidRDefault="0066155A" w:rsidP="0066155A">
      <w:pPr>
        <w:rPr>
          <w:b/>
          <w:bCs/>
          <w:cs/>
        </w:rPr>
      </w:pPr>
    </w:p>
    <w:p w14:paraId="53452434" w14:textId="77777777" w:rsidR="0066155A" w:rsidRPr="0066155A" w:rsidRDefault="0066155A" w:rsidP="0066155A">
      <w:pPr>
        <w:rPr>
          <w:b/>
          <w:bCs/>
        </w:rPr>
      </w:pPr>
    </w:p>
    <w:p w14:paraId="1E8ACBB0" w14:textId="77777777" w:rsidR="0066155A" w:rsidRPr="0066155A" w:rsidRDefault="0066155A" w:rsidP="0066155A">
      <w:pPr>
        <w:rPr>
          <w:b/>
          <w:bCs/>
        </w:rPr>
      </w:pPr>
    </w:p>
    <w:p w14:paraId="4DB4EEE3" w14:textId="77777777" w:rsidR="0066155A" w:rsidRPr="0066155A" w:rsidRDefault="0066155A" w:rsidP="0066155A">
      <w:pPr>
        <w:rPr>
          <w:b/>
          <w:bCs/>
        </w:rPr>
      </w:pPr>
    </w:p>
    <w:p w14:paraId="313D4D09" w14:textId="77777777" w:rsidR="0066155A" w:rsidRPr="0066155A" w:rsidRDefault="0066155A" w:rsidP="0066155A">
      <w:pPr>
        <w:rPr>
          <w:b/>
          <w:bCs/>
        </w:rPr>
      </w:pPr>
    </w:p>
    <w:p w14:paraId="17C1328E" w14:textId="77777777" w:rsidR="0066155A" w:rsidRPr="0066155A" w:rsidRDefault="0066155A" w:rsidP="0066155A">
      <w:pPr>
        <w:rPr>
          <w:b/>
          <w:bCs/>
        </w:rPr>
      </w:pPr>
    </w:p>
    <w:p w14:paraId="69BD34B8" w14:textId="77777777" w:rsidR="0066155A" w:rsidRPr="0066155A" w:rsidRDefault="0066155A" w:rsidP="0066155A">
      <w:pPr>
        <w:rPr>
          <w:b/>
          <w:bCs/>
        </w:rPr>
      </w:pPr>
    </w:p>
    <w:p w14:paraId="1A9C6D75" w14:textId="77777777" w:rsidR="0066155A" w:rsidRPr="0066155A" w:rsidRDefault="0066155A" w:rsidP="0066155A">
      <w:pPr>
        <w:rPr>
          <w:b/>
          <w:bCs/>
        </w:rPr>
      </w:pPr>
    </w:p>
    <w:p w14:paraId="2950EF4B" w14:textId="1A08B168" w:rsidR="0066155A" w:rsidRPr="00C906CC" w:rsidRDefault="0066155A" w:rsidP="00C906CC">
      <w:pPr>
        <w:jc w:val="center"/>
        <w:rPr>
          <w:b/>
          <w:bCs/>
          <w:sz w:val="40"/>
          <w:szCs w:val="40"/>
        </w:rPr>
      </w:pPr>
      <w:r w:rsidRPr="00C906CC">
        <w:rPr>
          <w:b/>
          <w:bCs/>
          <w:sz w:val="40"/>
          <w:szCs w:val="40"/>
          <w:cs/>
        </w:rPr>
        <w:t>คณะบริหารธุรกิจ</w:t>
      </w:r>
    </w:p>
    <w:p w14:paraId="20F8D4F5" w14:textId="296D8952" w:rsidR="00C906CC" w:rsidRDefault="0066155A" w:rsidP="00C906CC">
      <w:pPr>
        <w:jc w:val="center"/>
        <w:rPr>
          <w:b/>
          <w:bCs/>
          <w:sz w:val="40"/>
          <w:szCs w:val="40"/>
          <w:cs/>
        </w:rPr>
      </w:pPr>
      <w:r w:rsidRPr="00C906CC">
        <w:rPr>
          <w:b/>
          <w:bCs/>
          <w:sz w:val="40"/>
          <w:szCs w:val="40"/>
          <w:cs/>
        </w:rPr>
        <w:t>มหาวิทยาลัยเทคโนโลยีราชมงคลศรีวิชัย</w:t>
      </w:r>
    </w:p>
    <w:p w14:paraId="07BF161D" w14:textId="38455532" w:rsidR="00C906CC" w:rsidRPr="00C906CC" w:rsidRDefault="00C906CC" w:rsidP="000A76D8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  <w:cs/>
        </w:rPr>
        <w:br w:type="page"/>
      </w:r>
      <w:r w:rsidRPr="00C906CC">
        <w:rPr>
          <w:rFonts w:hint="cs"/>
          <w:b/>
          <w:bCs/>
          <w:sz w:val="36"/>
          <w:szCs w:val="36"/>
          <w:cs/>
        </w:rPr>
        <w:lastRenderedPageBreak/>
        <w:t>แนวปฏิบัติที่ดีจ</w:t>
      </w:r>
      <w:r w:rsidR="00117DD2">
        <w:rPr>
          <w:rFonts w:hint="cs"/>
          <w:b/>
          <w:bCs/>
          <w:sz w:val="36"/>
          <w:szCs w:val="36"/>
          <w:cs/>
        </w:rPr>
        <w:t>าก</w:t>
      </w:r>
      <w:r w:rsidRPr="00C906CC">
        <w:rPr>
          <w:rFonts w:hint="cs"/>
          <w:b/>
          <w:bCs/>
          <w:sz w:val="36"/>
          <w:szCs w:val="36"/>
          <w:cs/>
        </w:rPr>
        <w:t>การจัดการความรู้</w:t>
      </w:r>
    </w:p>
    <w:p w14:paraId="48C011BA" w14:textId="1F9BC97E" w:rsidR="00C906CC" w:rsidRPr="00C906CC" w:rsidRDefault="00C906CC" w:rsidP="00196A81">
      <w:pPr>
        <w:spacing w:after="0"/>
        <w:jc w:val="center"/>
        <w:rPr>
          <w:b/>
          <w:bCs/>
          <w:sz w:val="36"/>
          <w:szCs w:val="36"/>
        </w:rPr>
      </w:pPr>
      <w:r w:rsidRPr="00C906CC">
        <w:rPr>
          <w:rFonts w:hint="cs"/>
          <w:b/>
          <w:bCs/>
          <w:sz w:val="36"/>
          <w:szCs w:val="36"/>
          <w:cs/>
        </w:rPr>
        <w:t xml:space="preserve">เรื่อง </w:t>
      </w:r>
      <w:r w:rsidR="008B6802">
        <w:rPr>
          <w:rFonts w:hint="cs"/>
          <w:b/>
          <w:bCs/>
          <w:sz w:val="40"/>
          <w:szCs w:val="40"/>
          <w:cs/>
        </w:rPr>
        <w:t xml:space="preserve"> </w:t>
      </w:r>
      <w:r w:rsidR="00E2508C">
        <w:rPr>
          <w:rFonts w:hint="cs"/>
          <w:b/>
          <w:bCs/>
          <w:sz w:val="40"/>
          <w:szCs w:val="40"/>
          <w:cs/>
        </w:rPr>
        <w:t xml:space="preserve"> </w:t>
      </w:r>
      <w:r w:rsidR="00E2508C" w:rsidRPr="00E2508C">
        <w:rPr>
          <w:b/>
          <w:bCs/>
          <w:sz w:val="36"/>
          <w:szCs w:val="36"/>
          <w:cs/>
        </w:rPr>
        <w:t>การใช้เทคโนโลยี</w:t>
      </w:r>
      <w:proofErr w:type="spellStart"/>
      <w:r w:rsidR="00E2508C" w:rsidRPr="00E2508C">
        <w:rPr>
          <w:b/>
          <w:bCs/>
          <w:sz w:val="36"/>
          <w:szCs w:val="36"/>
          <w:cs/>
        </w:rPr>
        <w:t>ดิจิทัล</w:t>
      </w:r>
      <w:proofErr w:type="spellEnd"/>
      <w:r w:rsidR="00E2508C" w:rsidRPr="00E2508C">
        <w:rPr>
          <w:b/>
          <w:bCs/>
          <w:sz w:val="36"/>
          <w:szCs w:val="36"/>
          <w:cs/>
        </w:rPr>
        <w:t>ในการพัฒนางานประกันคุณภาพการศึกษา</w:t>
      </w:r>
    </w:p>
    <w:p w14:paraId="7DBA5726" w14:textId="42945AAC" w:rsidR="00C906CC" w:rsidRDefault="00C906CC" w:rsidP="00C906CC">
      <w:pPr>
        <w:pStyle w:val="1"/>
        <w:rPr>
          <w:cs/>
        </w:rPr>
      </w:pPr>
      <w:r>
        <w:rPr>
          <w:rFonts w:hint="cs"/>
          <w:cs/>
        </w:rPr>
        <w:t>หลักการและเหตุผล</w:t>
      </w:r>
    </w:p>
    <w:p w14:paraId="027A6365" w14:textId="18398AA2" w:rsidR="00112193" w:rsidRDefault="00112193" w:rsidP="00605F27">
      <w:pPr>
        <w:jc w:val="thaiDistribute"/>
      </w:pPr>
      <w:r>
        <w:rPr>
          <w:rFonts w:hint="cs"/>
          <w:cs/>
        </w:rPr>
        <w:tab/>
      </w:r>
      <w:r w:rsidR="00E2508C">
        <w:rPr>
          <w:rFonts w:hint="cs"/>
          <w:cs/>
        </w:rPr>
        <w:t>ด้วยงานประกันคุณภาพการศึกษา เป็นการรวบรวมข้อมูลตลอดทั้งปีการศึกษา และมีข้อมูลที่ต้องเก็บเป็นหลักฐานมากมายและภาระงานความรับผิดชอบของผู้ปฏิบัติงานมีมากอาจส่งผลกระทบต่อการเก็บข้อมูล</w:t>
      </w:r>
    </w:p>
    <w:p w14:paraId="39D242F5" w14:textId="1113093E" w:rsidR="006746A1" w:rsidRPr="00112193" w:rsidRDefault="006746A1" w:rsidP="00112193">
      <w:pPr>
        <w:rPr>
          <w:cs/>
        </w:rPr>
      </w:pPr>
      <w:r>
        <w:rPr>
          <w:rFonts w:hint="cs"/>
          <w:cs/>
        </w:rPr>
        <w:tab/>
        <w:t>ดังนั</w:t>
      </w:r>
      <w:r w:rsidR="00605F27">
        <w:rPr>
          <w:rFonts w:hint="cs"/>
          <w:cs/>
        </w:rPr>
        <w:t xml:space="preserve">้น </w:t>
      </w:r>
      <w:r w:rsidR="00E2508C">
        <w:rPr>
          <w:rFonts w:hint="cs"/>
          <w:cs/>
        </w:rPr>
        <w:t>งานวิชาการและวิจัย</w:t>
      </w:r>
      <w:r w:rsidR="00605F27">
        <w:rPr>
          <w:rFonts w:hint="cs"/>
          <w:cs/>
        </w:rPr>
        <w:t xml:space="preserve"> จึงได้จัดกิจกรรมเพื่อ</w:t>
      </w:r>
      <w:r w:rsidR="00FE3964">
        <w:rPr>
          <w:rFonts w:hint="cs"/>
          <w:cs/>
        </w:rPr>
        <w:t>ให้ทุกคนที่รับผิดชอบได้มีข้อมูลพร้อมใช้งาน ทันเวลา สมารถดึงข้อมูลมาใช้ให้ตลอดเวลา</w:t>
      </w:r>
    </w:p>
    <w:p w14:paraId="1EAA7242" w14:textId="635AFBC3" w:rsidR="00117DD2" w:rsidRDefault="00117DD2" w:rsidP="00117DD2">
      <w:pPr>
        <w:pStyle w:val="1"/>
      </w:pPr>
      <w:r>
        <w:rPr>
          <w:rFonts w:hint="cs"/>
          <w:cs/>
        </w:rPr>
        <w:t>วัตถุประสงค์</w:t>
      </w:r>
    </w:p>
    <w:p w14:paraId="14BB7777" w14:textId="0721C145" w:rsidR="00117DD2" w:rsidRPr="002B67DE" w:rsidRDefault="00112193" w:rsidP="00117DD2">
      <w:pPr>
        <w:pStyle w:val="a4"/>
        <w:numPr>
          <w:ilvl w:val="0"/>
          <w:numId w:val="1"/>
        </w:numPr>
        <w:ind w:left="1134"/>
      </w:pPr>
      <w:r>
        <w:rPr>
          <w:rFonts w:cs="TH SarabunPSK" w:hint="cs"/>
          <w:szCs w:val="32"/>
          <w:cs/>
        </w:rPr>
        <w:t>เพื่อให้</w:t>
      </w:r>
      <w:r w:rsidR="00FE3964">
        <w:rPr>
          <w:rFonts w:cs="TH SarabunPSK" w:hint="cs"/>
          <w:szCs w:val="32"/>
          <w:cs/>
        </w:rPr>
        <w:t>ผู้รับผิดชอบตัวชี้วัดมีข้อมูลพร้อมใช้งาน ทันเวลา มีการจัดเรียงให้ถูกต้อง</w:t>
      </w:r>
    </w:p>
    <w:p w14:paraId="1941EF12" w14:textId="4E59D05F" w:rsidR="00117DD2" w:rsidRPr="00112193" w:rsidRDefault="00FE3964" w:rsidP="00117DD2">
      <w:pPr>
        <w:pStyle w:val="a4"/>
        <w:numPr>
          <w:ilvl w:val="0"/>
          <w:numId w:val="1"/>
        </w:numPr>
        <w:ind w:left="1134"/>
      </w:pPr>
      <w:r>
        <w:rPr>
          <w:rFonts w:cs="TH SarabunPSK" w:hint="cs"/>
          <w:szCs w:val="32"/>
          <w:cs/>
        </w:rPr>
        <w:t>เพื่อให้การเก็บข้อมูลเป็นระบบ</w:t>
      </w:r>
    </w:p>
    <w:p w14:paraId="037332BB" w14:textId="745B78C4" w:rsidR="002B67DE" w:rsidRDefault="002B67DE" w:rsidP="002B67DE">
      <w:pPr>
        <w:pStyle w:val="1"/>
      </w:pPr>
      <w:r>
        <w:rPr>
          <w:rFonts w:hint="cs"/>
          <w:cs/>
        </w:rPr>
        <w:t>กระบวนการดำเนินงาน</w:t>
      </w:r>
    </w:p>
    <w:p w14:paraId="481EBB09" w14:textId="1B6F08A3" w:rsidR="002248C8" w:rsidRDefault="007967D8" w:rsidP="001E6721">
      <w:pPr>
        <w:spacing w:after="0"/>
      </w:pPr>
      <w:r>
        <w:rPr>
          <w:rFonts w:hint="cs"/>
          <w:sz w:val="24"/>
          <w:cs/>
        </w:rPr>
        <w:tab/>
      </w:r>
      <w:r w:rsidR="001E6721">
        <w:rPr>
          <w:rFonts w:hint="cs"/>
          <w:cs/>
        </w:rPr>
        <w:t xml:space="preserve">สาขา/ฝ่าย จัดประชุมวางแผนการทำงานเพื่อมอบหมายงานให้แต่ละคนรับผิดชอบตามตัวบ่งชี้ คณะกำหนดกรอบในการจัดเก็บข้อมูลตามรอบเวลา 3 เดือน 6 เดือน 9 เดือน และ 12 เดือน จากนั้นจะเป็นการดึงข้อมูลจากหน่วยงานที่เกี่ยวข้อง เช่น สำนักส่งเสริมวิชาการและงานทะเบียน สถาบันวิจัยและพัฒนา ซึ่งจากผู้ใช้ภายในและภายนอกเพื่อเป็นการดึงข้อมูลออกมา และบางส่วนให้เจ้าหน้าที่งานประกันคุณภาพใส่ข้อมูลไว้ใน </w:t>
      </w:r>
      <w:r w:rsidR="001E6721">
        <w:t xml:space="preserve">Google Drive </w:t>
      </w:r>
    </w:p>
    <w:p w14:paraId="2D47F9E9" w14:textId="2BD3BB9C" w:rsidR="00614610" w:rsidRDefault="000A76D8" w:rsidP="000A76D8">
      <w:pPr>
        <w:pStyle w:val="1"/>
      </w:pPr>
      <w:r>
        <w:rPr>
          <w:rFonts w:hint="cs"/>
          <w:cs/>
        </w:rPr>
        <w:t>องค์ความรู้ที่ได้รับจากการความรู้</w:t>
      </w:r>
    </w:p>
    <w:p w14:paraId="616BD3D5" w14:textId="39104D6B" w:rsidR="00C07002" w:rsidRDefault="000A76D8" w:rsidP="002248C8">
      <w:pPr>
        <w:spacing w:after="0"/>
        <w:rPr>
          <w:cs/>
        </w:rPr>
      </w:pPr>
      <w:r>
        <w:rPr>
          <w:cs/>
        </w:rPr>
        <w:tab/>
      </w:r>
      <w:r w:rsidR="00C62528">
        <w:rPr>
          <w:rFonts w:hint="cs"/>
          <w:cs/>
        </w:rPr>
        <w:t xml:space="preserve">1. </w:t>
      </w:r>
      <w:r w:rsidR="001E6721">
        <w:rPr>
          <w:rFonts w:hint="cs"/>
          <w:cs/>
        </w:rPr>
        <w:t>ผู้ใช้เข้าใจตัวบ่</w:t>
      </w:r>
      <w:r w:rsidR="00947C74">
        <w:rPr>
          <w:rFonts w:hint="cs"/>
          <w:cs/>
        </w:rPr>
        <w:t>ง</w:t>
      </w:r>
      <w:r w:rsidR="001E6721">
        <w:rPr>
          <w:rFonts w:hint="cs"/>
          <w:cs/>
        </w:rPr>
        <w:t>ชี้จะได้นำข้อมูลไปใช้ได้ถูกต้อง</w:t>
      </w:r>
      <w:r w:rsidR="008635CA">
        <w:rPr>
          <w:rFonts w:hint="cs"/>
          <w:cs/>
        </w:rPr>
        <w:t xml:space="preserve"> </w:t>
      </w:r>
    </w:p>
    <w:p w14:paraId="6CE6E21C" w14:textId="4271C8E9" w:rsidR="002248C8" w:rsidRPr="008635CA" w:rsidRDefault="002248C8" w:rsidP="002248C8">
      <w:pPr>
        <w:spacing w:after="0"/>
        <w:rPr>
          <w:rFonts w:hint="cs"/>
          <w:cs/>
        </w:rPr>
      </w:pPr>
      <w:r>
        <w:rPr>
          <w:rFonts w:hint="cs"/>
          <w:cs/>
        </w:rPr>
        <w:tab/>
        <w:t xml:space="preserve">2. </w:t>
      </w:r>
      <w:r w:rsidR="008635CA">
        <w:rPr>
          <w:rFonts w:hint="cs"/>
          <w:cs/>
        </w:rPr>
        <w:t xml:space="preserve">การแบ่งปันข้อมูลผ่าน </w:t>
      </w:r>
      <w:r w:rsidR="008635CA">
        <w:t xml:space="preserve">Google Drive </w:t>
      </w:r>
      <w:r w:rsidR="008635CA">
        <w:rPr>
          <w:rFonts w:hint="cs"/>
          <w:cs/>
        </w:rPr>
        <w:t>เพื่อความสะดวกในนำข้อมูลไปใช้ในงานประกันคุณภาพ</w:t>
      </w:r>
    </w:p>
    <w:p w14:paraId="0317D58B" w14:textId="0F313E34" w:rsidR="00033F37" w:rsidRDefault="00033F37" w:rsidP="00033F37">
      <w:pPr>
        <w:pStyle w:val="1"/>
        <w:rPr>
          <w:cs/>
        </w:rPr>
      </w:pPr>
      <w:r>
        <w:rPr>
          <w:rFonts w:hint="cs"/>
          <w:cs/>
        </w:rPr>
        <w:t>แนวปฏิบัติที่ดีจากการจัดการความรู้</w:t>
      </w:r>
    </w:p>
    <w:p w14:paraId="74236CAF" w14:textId="4514834C" w:rsidR="00D437D4" w:rsidRDefault="00033F37" w:rsidP="00F503EC">
      <w:pPr>
        <w:spacing w:after="0"/>
      </w:pPr>
      <w:r>
        <w:rPr>
          <w:cs/>
        </w:rPr>
        <w:tab/>
      </w:r>
      <w:r w:rsidR="00F503EC">
        <w:rPr>
          <w:rFonts w:hint="cs"/>
          <w:cs/>
        </w:rPr>
        <w:t>การเชื่อมโยงของข้อมูลต้องเอามาใช้ได้ทันที และถูกต้อง ผู้ใช้ข้อมูลมีความเข้าใจและผู้รับผิดชอบต้องใส่ข้อมูลไว้ให้ถูกต้อง อาจารย์ผู้รับผิดชอบมีความเข้าใจในข้อมูลที่จะต้องเขียนและเขียนได้อย่างถูกต้อง เจ้าหน้าที่รับผิดชอบแต่ละตัวชี้วัดทำหน้าที่ในการกรอกข้อมูลและจัดเก็บตามตัวชี้วัดเพื่อ</w:t>
      </w:r>
      <w:r w:rsidR="007A6F57">
        <w:rPr>
          <w:rFonts w:hint="cs"/>
          <w:cs/>
        </w:rPr>
        <w:t>นำไปใช้งานได้ง่ายขึ้น พัฒนาข้อมู</w:t>
      </w:r>
      <w:r w:rsidR="00F503EC">
        <w:rPr>
          <w:rFonts w:hint="cs"/>
          <w:cs/>
        </w:rPr>
        <w:t>ลตามตัวชี้วัดตามผู้ใช้งานรวมถึงความถูกต้องของข้อมูลต้องมีความเสถียร</w:t>
      </w:r>
    </w:p>
    <w:p w14:paraId="0C525846" w14:textId="62E27471" w:rsidR="00BB7C7A" w:rsidRDefault="00BB7C7A" w:rsidP="0066155A"/>
    <w:p w14:paraId="30D41A07" w14:textId="77777777" w:rsidR="00EB7004" w:rsidRDefault="00EB7004" w:rsidP="0066155A"/>
    <w:p w14:paraId="53F73CF5" w14:textId="77777777" w:rsidR="00EB7004" w:rsidRDefault="00EB7004" w:rsidP="0066155A"/>
    <w:p w14:paraId="5183DC81" w14:textId="0763BB6D" w:rsidR="00EB7004" w:rsidRDefault="00EB7004" w:rsidP="00EB7004">
      <w:pPr>
        <w:pStyle w:val="1"/>
      </w:pPr>
      <w:r>
        <w:rPr>
          <w:rFonts w:hint="cs"/>
          <w:cs/>
        </w:rPr>
        <w:lastRenderedPageBreak/>
        <w:t>รูปภาพประกอบ</w:t>
      </w:r>
    </w:p>
    <w:p w14:paraId="4EEA689B" w14:textId="1AD4F7AB" w:rsidR="00EB7004" w:rsidRDefault="008635CA" w:rsidP="0066155A">
      <w:r>
        <w:rPr>
          <w:rFonts w:hint="cs"/>
          <w:noProof/>
        </w:rPr>
        <w:drawing>
          <wp:anchor distT="0" distB="0" distL="114300" distR="114300" simplePos="0" relativeHeight="251656704" behindDoc="1" locked="0" layoutInCell="1" allowOverlap="1" wp14:anchorId="1554CBDA" wp14:editId="417F00E1">
            <wp:simplePos x="0" y="0"/>
            <wp:positionH relativeFrom="column">
              <wp:posOffset>3381375</wp:posOffset>
            </wp:positionH>
            <wp:positionV relativeFrom="paragraph">
              <wp:posOffset>260350</wp:posOffset>
            </wp:positionV>
            <wp:extent cx="2868930" cy="3825238"/>
            <wp:effectExtent l="0" t="0" r="7620" b="44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6183137_533191074675662_186156077559598928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090" cy="383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0560" behindDoc="1" locked="0" layoutInCell="1" allowOverlap="1" wp14:anchorId="401D5F33" wp14:editId="48622FB5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2914650" cy="38862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5714400_575762340457889_558936058293444430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5F52D" w14:textId="588F6569" w:rsidR="008635CA" w:rsidRDefault="008635CA" w:rsidP="0066155A"/>
    <w:p w14:paraId="72F13220" w14:textId="74437EA4" w:rsidR="008635CA" w:rsidRDefault="008635CA" w:rsidP="0066155A"/>
    <w:p w14:paraId="09DC597E" w14:textId="278D9111" w:rsidR="008635CA" w:rsidRDefault="008635CA" w:rsidP="0066155A"/>
    <w:p w14:paraId="6561E9B9" w14:textId="2AE31C86" w:rsidR="008635CA" w:rsidRDefault="008635CA" w:rsidP="0066155A"/>
    <w:p w14:paraId="78504BD3" w14:textId="08C1849B" w:rsidR="008635CA" w:rsidRDefault="008635CA" w:rsidP="0066155A"/>
    <w:p w14:paraId="3B79D3E4" w14:textId="57DFBB2C" w:rsidR="008635CA" w:rsidRDefault="008635CA" w:rsidP="0066155A"/>
    <w:p w14:paraId="4BC29D95" w14:textId="6B5E78F1" w:rsidR="008635CA" w:rsidRDefault="008635CA" w:rsidP="0066155A"/>
    <w:p w14:paraId="0424291C" w14:textId="7AB3B4C9" w:rsidR="008635CA" w:rsidRDefault="008635CA" w:rsidP="0066155A"/>
    <w:p w14:paraId="7A49D1B0" w14:textId="0E2C2937" w:rsidR="008635CA" w:rsidRDefault="008635CA" w:rsidP="0066155A"/>
    <w:p w14:paraId="7CFE47D1" w14:textId="328CA974" w:rsidR="008635CA" w:rsidRDefault="008635CA" w:rsidP="0066155A"/>
    <w:p w14:paraId="421618EF" w14:textId="7744D129" w:rsidR="008635CA" w:rsidRDefault="008635CA" w:rsidP="0066155A"/>
    <w:p w14:paraId="0072BF82" w14:textId="655FC635" w:rsidR="008635CA" w:rsidRDefault="008635CA" w:rsidP="0066155A"/>
    <w:p w14:paraId="3145DD83" w14:textId="2643BD71" w:rsidR="008635CA" w:rsidRDefault="008635CA" w:rsidP="0066155A">
      <w:r>
        <w:rPr>
          <w:rFonts w:hint="cs"/>
          <w:noProof/>
        </w:rPr>
        <w:drawing>
          <wp:anchor distT="0" distB="0" distL="114300" distR="114300" simplePos="0" relativeHeight="251672064" behindDoc="1" locked="0" layoutInCell="1" allowOverlap="1" wp14:anchorId="6B367142" wp14:editId="528D1368">
            <wp:simplePos x="0" y="0"/>
            <wp:positionH relativeFrom="column">
              <wp:posOffset>1619250</wp:posOffset>
            </wp:positionH>
            <wp:positionV relativeFrom="paragraph">
              <wp:posOffset>10795</wp:posOffset>
            </wp:positionV>
            <wp:extent cx="3579019" cy="4772025"/>
            <wp:effectExtent l="0" t="0" r="254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6322424_396601868475786_844186497000476373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019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FA6E8" w14:textId="77777777" w:rsidR="008635CA" w:rsidRDefault="008635CA" w:rsidP="0066155A"/>
    <w:p w14:paraId="6AC2F496" w14:textId="3344121D" w:rsidR="008635CA" w:rsidRDefault="008635CA" w:rsidP="0066155A">
      <w:pPr>
        <w:rPr>
          <w:rFonts w:hint="cs"/>
        </w:rPr>
      </w:pPr>
    </w:p>
    <w:p w14:paraId="64C753FA" w14:textId="77777777" w:rsidR="008635CA" w:rsidRDefault="008635CA" w:rsidP="0066155A"/>
    <w:p w14:paraId="4DED7EC7" w14:textId="77777777" w:rsidR="008635CA" w:rsidRDefault="008635CA" w:rsidP="0066155A"/>
    <w:p w14:paraId="2B2573C8" w14:textId="77777777" w:rsidR="008635CA" w:rsidRDefault="008635CA" w:rsidP="0066155A">
      <w:bookmarkStart w:id="0" w:name="_GoBack"/>
      <w:bookmarkEnd w:id="0"/>
    </w:p>
    <w:p w14:paraId="56D7912D" w14:textId="0B0697BC" w:rsidR="008635CA" w:rsidRPr="00EB7004" w:rsidRDefault="008635CA" w:rsidP="0066155A">
      <w:pPr>
        <w:rPr>
          <w:rFonts w:hint="cs"/>
        </w:rPr>
      </w:pPr>
    </w:p>
    <w:sectPr w:rsidR="008635CA" w:rsidRPr="00EB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843E5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5046"/>
    <w:multiLevelType w:val="hybridMultilevel"/>
    <w:tmpl w:val="BF2A663A"/>
    <w:lvl w:ilvl="0" w:tplc="37F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2C0E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148DB"/>
    <w:multiLevelType w:val="hybridMultilevel"/>
    <w:tmpl w:val="7058772E"/>
    <w:lvl w:ilvl="0" w:tplc="876251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AED5899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F3F4C"/>
    <w:multiLevelType w:val="multilevel"/>
    <w:tmpl w:val="CBE0F752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4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4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FA7853"/>
    <w:multiLevelType w:val="hybridMultilevel"/>
    <w:tmpl w:val="86C0135C"/>
    <w:lvl w:ilvl="0" w:tplc="37F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A"/>
    <w:rsid w:val="00033F37"/>
    <w:rsid w:val="000A76D8"/>
    <w:rsid w:val="00112193"/>
    <w:rsid w:val="00117DD2"/>
    <w:rsid w:val="0014150B"/>
    <w:rsid w:val="00174E40"/>
    <w:rsid w:val="001870CF"/>
    <w:rsid w:val="00196A81"/>
    <w:rsid w:val="001D2403"/>
    <w:rsid w:val="001E6721"/>
    <w:rsid w:val="002106CE"/>
    <w:rsid w:val="002248C8"/>
    <w:rsid w:val="00293316"/>
    <w:rsid w:val="002B67DE"/>
    <w:rsid w:val="002E66DA"/>
    <w:rsid w:val="00366BC8"/>
    <w:rsid w:val="003A767C"/>
    <w:rsid w:val="003D2C18"/>
    <w:rsid w:val="004129C0"/>
    <w:rsid w:val="00416203"/>
    <w:rsid w:val="004B78D1"/>
    <w:rsid w:val="005B1782"/>
    <w:rsid w:val="00605F27"/>
    <w:rsid w:val="00614610"/>
    <w:rsid w:val="006279E1"/>
    <w:rsid w:val="00643FDE"/>
    <w:rsid w:val="00651088"/>
    <w:rsid w:val="0066155A"/>
    <w:rsid w:val="006746A1"/>
    <w:rsid w:val="006B5761"/>
    <w:rsid w:val="007967D8"/>
    <w:rsid w:val="007A6F57"/>
    <w:rsid w:val="008402C1"/>
    <w:rsid w:val="00855006"/>
    <w:rsid w:val="008635CA"/>
    <w:rsid w:val="008B6802"/>
    <w:rsid w:val="008C0CC5"/>
    <w:rsid w:val="008D50BB"/>
    <w:rsid w:val="00930B21"/>
    <w:rsid w:val="00947C74"/>
    <w:rsid w:val="009C549A"/>
    <w:rsid w:val="00B81705"/>
    <w:rsid w:val="00BB7C7A"/>
    <w:rsid w:val="00C07002"/>
    <w:rsid w:val="00C32229"/>
    <w:rsid w:val="00C62528"/>
    <w:rsid w:val="00C906CC"/>
    <w:rsid w:val="00D437D4"/>
    <w:rsid w:val="00D969EC"/>
    <w:rsid w:val="00E03D05"/>
    <w:rsid w:val="00E13C03"/>
    <w:rsid w:val="00E2508C"/>
    <w:rsid w:val="00EB7004"/>
    <w:rsid w:val="00EE13C1"/>
    <w:rsid w:val="00F00DDC"/>
    <w:rsid w:val="00F503E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08FA"/>
  <w15:docId w15:val="{38A16240-39FF-4E5E-A01D-373ECDB8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CC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C906CC"/>
    <w:pPr>
      <w:keepNext/>
      <w:keepLines/>
      <w:spacing w:before="240" w:after="0"/>
      <w:outlineLvl w:val="0"/>
    </w:pPr>
    <w:rPr>
      <w:rFonts w:eastAsia="TH SarabunPSK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5A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C906CC"/>
    <w:rPr>
      <w:rFonts w:ascii="TH SarabunPSK" w:eastAsia="TH SarabunPSK" w:hAnsi="TH SarabunPSK" w:cs="TH SarabunPSK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17DD2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6510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51088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39"/>
    <w:rsid w:val="0041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Pakpoom</dc:creator>
  <cp:keywords/>
  <dc:description/>
  <cp:lastModifiedBy>Windows User</cp:lastModifiedBy>
  <cp:revision>27</cp:revision>
  <dcterms:created xsi:type="dcterms:W3CDTF">2018-07-15T21:03:00Z</dcterms:created>
  <dcterms:modified xsi:type="dcterms:W3CDTF">2021-08-20T08:34:00Z</dcterms:modified>
</cp:coreProperties>
</file>