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3B944" wp14:editId="78474456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2563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3B94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    <v:textbox>
                  <w:txbxContent>
                    <w:p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2563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1580E4" wp14:editId="10FE892B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="004B1E1E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ความพึงพอใจการให้บริการ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4B1E1E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คณะบร</w:t>
      </w:r>
      <w:r w:rsidR="00FC7D21">
        <w:rPr>
          <w:rFonts w:ascii="TH SarabunIT๙" w:hAnsi="TH SarabunIT๙" w:cs="TH SarabunIT๙" w:hint="cs"/>
          <w:b/>
          <w:bCs/>
          <w:sz w:val="36"/>
          <w:szCs w:val="36"/>
          <w:cs/>
        </w:rPr>
        <w:t>ิ</w:t>
      </w:r>
      <w:r w:rsidR="004B1E1E">
        <w:rPr>
          <w:rFonts w:ascii="TH SarabunIT๙" w:hAnsi="TH SarabunIT๙" w:cs="TH SarabunIT๙" w:hint="cs"/>
          <w:b/>
          <w:bCs/>
          <w:sz w:val="36"/>
          <w:szCs w:val="36"/>
          <w:cs/>
        </w:rPr>
        <w:t>หารธุรกิจ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E10629" w:rsidRDefault="004B1E1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243"/>
      </w:tblGrid>
      <w:tr w:rsidR="004B1E1E" w:rsidRPr="00FC7D21" w:rsidTr="000858A1">
        <w:trPr>
          <w:trHeight w:val="389"/>
          <w:jc w:val="center"/>
        </w:trPr>
        <w:tc>
          <w:tcPr>
            <w:tcW w:w="5665" w:type="dxa"/>
            <w:shd w:val="clear" w:color="auto" w:fill="A6A6A6" w:themeFill="background1" w:themeFillShade="A6"/>
          </w:tcPr>
          <w:p w:rsidR="004B1E1E" w:rsidRPr="00FC7D21" w:rsidRDefault="004B1E1E" w:rsidP="00AF4B83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สรุปผลแบบสอบถามความพึงพอใจของผู้รับบริการ</w:t>
            </w:r>
          </w:p>
        </w:tc>
        <w:tc>
          <w:tcPr>
            <w:tcW w:w="3243" w:type="dxa"/>
            <w:shd w:val="clear" w:color="auto" w:fill="A6A6A6" w:themeFill="background1" w:themeFillShade="A6"/>
          </w:tcPr>
          <w:p w:rsidR="004B1E1E" w:rsidRPr="00FC7D21" w:rsidRDefault="004B1E1E" w:rsidP="00AF4B83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ระดับคะแนน</w:t>
            </w:r>
          </w:p>
        </w:tc>
      </w:tr>
      <w:tr w:rsidR="00E10629" w:rsidRPr="00FC7D21" w:rsidTr="000858A1">
        <w:trPr>
          <w:trHeight w:val="389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E10629" w:rsidRPr="00FC7D21" w:rsidRDefault="004B1E1E" w:rsidP="004B1E1E">
            <w:pPr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 xml:space="preserve"> </w:t>
            </w:r>
            <w:r w:rsidR="00E93230"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ด้านกระบวนการและขั้นตอนการให้บริการ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E10629" w:rsidRPr="00FC7D21" w:rsidRDefault="004B1E1E" w:rsidP="00AF4B83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 xml:space="preserve"> </w:t>
            </w:r>
          </w:p>
        </w:tc>
      </w:tr>
      <w:tr w:rsidR="00E93230" w:rsidRPr="00FC7D21" w:rsidTr="000858A1">
        <w:trPr>
          <w:trHeight w:val="280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การให้คำแนะนำและตอบข้อซักถาม</w:t>
            </w:r>
          </w:p>
        </w:tc>
        <w:tc>
          <w:tcPr>
            <w:tcW w:w="3243" w:type="dxa"/>
          </w:tcPr>
          <w:p w:rsidR="00E93230" w:rsidRPr="00FC7D21" w:rsidRDefault="0050637C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85.45</w:t>
            </w:r>
          </w:p>
        </w:tc>
      </w:tr>
      <w:tr w:rsidR="00E93230" w:rsidRPr="00FC7D21" w:rsidTr="000858A1">
        <w:trPr>
          <w:trHeight w:val="265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</w:rPr>
              <w:t xml:space="preserve">    1.2 </w:t>
            </w: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ให้บริการอย่างเป็นระบบ/เป็นขั้นตอน</w:t>
            </w:r>
          </w:p>
        </w:tc>
        <w:tc>
          <w:tcPr>
            <w:tcW w:w="3243" w:type="dxa"/>
          </w:tcPr>
          <w:p w:rsidR="00E93230" w:rsidRPr="00FC7D21" w:rsidRDefault="0050637C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85.64</w:t>
            </w:r>
          </w:p>
        </w:tc>
      </w:tr>
      <w:tr w:rsidR="00E93230" w:rsidRPr="00FC7D21" w:rsidTr="000858A1">
        <w:trPr>
          <w:trHeight w:val="280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</w:rPr>
              <w:t xml:space="preserve">    1.3 </w:t>
            </w: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ขั้นตอนการบริการชัดเจน/เข้าใจง่าย</w:t>
            </w:r>
          </w:p>
        </w:tc>
        <w:tc>
          <w:tcPr>
            <w:tcW w:w="3243" w:type="dxa"/>
          </w:tcPr>
          <w:p w:rsidR="00E93230" w:rsidRPr="00FC7D21" w:rsidRDefault="0050637C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85.08</w:t>
            </w:r>
          </w:p>
        </w:tc>
      </w:tr>
      <w:tr w:rsidR="00E93230" w:rsidRPr="00FC7D21" w:rsidTr="000858A1">
        <w:trPr>
          <w:trHeight w:val="265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1.4 ให้บริการด้วยความสะดวก/รวดเร็ว</w:t>
            </w:r>
          </w:p>
        </w:tc>
        <w:tc>
          <w:tcPr>
            <w:tcW w:w="3243" w:type="dxa"/>
          </w:tcPr>
          <w:p w:rsidR="00E93230" w:rsidRPr="00FC7D21" w:rsidRDefault="0050637C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83.96</w:t>
            </w:r>
          </w:p>
        </w:tc>
      </w:tr>
      <w:tr w:rsidR="000858A1" w:rsidRPr="00FC7D21" w:rsidTr="000858A1">
        <w:trPr>
          <w:trHeight w:val="265"/>
          <w:jc w:val="center"/>
        </w:trPr>
        <w:tc>
          <w:tcPr>
            <w:tcW w:w="5665" w:type="dxa"/>
          </w:tcPr>
          <w:p w:rsidR="000858A1" w:rsidRPr="00FC7D21" w:rsidRDefault="000858A1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ระดับความพึงพอใจด้านกระบวนการและขั้นตอนการให้บริการ</w:t>
            </w:r>
          </w:p>
        </w:tc>
        <w:tc>
          <w:tcPr>
            <w:tcW w:w="3243" w:type="dxa"/>
          </w:tcPr>
          <w:p w:rsidR="000858A1" w:rsidRPr="00FC7D21" w:rsidRDefault="0050637C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85.03</w:t>
            </w:r>
          </w:p>
        </w:tc>
      </w:tr>
      <w:tr w:rsidR="00E93230" w:rsidRPr="00FC7D21" w:rsidTr="000858A1">
        <w:trPr>
          <w:trHeight w:val="280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ด้านผู้ให้การบริการ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E93230" w:rsidRPr="00FC7D21" w:rsidRDefault="00E93230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3230" w:rsidRPr="00FC7D21" w:rsidTr="000858A1">
        <w:trPr>
          <w:trHeight w:val="280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ให้บริการด้วยรอยยิ้ม/เป็นมิตร/อัธยาศัยดี</w:t>
            </w:r>
          </w:p>
        </w:tc>
        <w:tc>
          <w:tcPr>
            <w:tcW w:w="3243" w:type="dxa"/>
          </w:tcPr>
          <w:p w:rsidR="00E93230" w:rsidRPr="00FC7D21" w:rsidRDefault="00A6444F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82.66</w:t>
            </w:r>
          </w:p>
        </w:tc>
      </w:tr>
      <w:tr w:rsidR="00E93230" w:rsidRPr="00FC7D21" w:rsidTr="000858A1">
        <w:trPr>
          <w:trHeight w:val="298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ให้บริการโดยแต่งกายสุภาพ/เรียบร้อย</w:t>
            </w:r>
          </w:p>
        </w:tc>
        <w:tc>
          <w:tcPr>
            <w:tcW w:w="3243" w:type="dxa"/>
          </w:tcPr>
          <w:p w:rsidR="00E93230" w:rsidRPr="00FC7D21" w:rsidRDefault="00A6444F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88.95</w:t>
            </w:r>
          </w:p>
        </w:tc>
      </w:tr>
      <w:tr w:rsidR="00E93230" w:rsidRPr="00FC7D21" w:rsidTr="000858A1">
        <w:trPr>
          <w:trHeight w:val="298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2.3 พูดจาไพเราะ/ชัดเจน/เข้าใจง่าย</w:t>
            </w:r>
          </w:p>
        </w:tc>
        <w:tc>
          <w:tcPr>
            <w:tcW w:w="3243" w:type="dxa"/>
          </w:tcPr>
          <w:p w:rsidR="00E93230" w:rsidRPr="00FC7D21" w:rsidRDefault="00A6444F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83.36</w:t>
            </w:r>
          </w:p>
        </w:tc>
      </w:tr>
      <w:tr w:rsidR="00E93230" w:rsidRPr="00FC7D21" w:rsidTr="000858A1">
        <w:trPr>
          <w:trHeight w:val="298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2.4 ดูแลเอาใจใส่/กระตือรือร้น/เต็มใจให้บริการ</w:t>
            </w:r>
          </w:p>
        </w:tc>
        <w:tc>
          <w:tcPr>
            <w:tcW w:w="3243" w:type="dxa"/>
          </w:tcPr>
          <w:p w:rsidR="00E93230" w:rsidRPr="00FC7D21" w:rsidRDefault="00A6444F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83.40</w:t>
            </w:r>
          </w:p>
        </w:tc>
      </w:tr>
      <w:tr w:rsidR="000858A1" w:rsidRPr="00FC7D21" w:rsidTr="000858A1">
        <w:trPr>
          <w:trHeight w:val="298"/>
          <w:jc w:val="center"/>
        </w:trPr>
        <w:tc>
          <w:tcPr>
            <w:tcW w:w="5665" w:type="dxa"/>
          </w:tcPr>
          <w:p w:rsidR="000858A1" w:rsidRPr="00FC7D21" w:rsidRDefault="000858A1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ระดับความพึงพอใจด้านผู้ให้บริการ</w:t>
            </w:r>
          </w:p>
        </w:tc>
        <w:tc>
          <w:tcPr>
            <w:tcW w:w="3243" w:type="dxa"/>
          </w:tcPr>
          <w:p w:rsidR="000858A1" w:rsidRPr="00FC7D21" w:rsidRDefault="00A6444F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84.59</w:t>
            </w:r>
          </w:p>
        </w:tc>
      </w:tr>
      <w:tr w:rsidR="00E93230" w:rsidRPr="00FC7D21" w:rsidTr="000858A1">
        <w:trPr>
          <w:trHeight w:val="298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3. ด้านสิ่งอำนวยความสะดวก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E93230" w:rsidRPr="00FC7D21" w:rsidRDefault="00E93230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3230" w:rsidRPr="00FC7D21" w:rsidTr="000858A1">
        <w:trPr>
          <w:trHeight w:val="298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สถานที่ให้บริการสะอาดเป็นระเบียบเรียบร้อย</w:t>
            </w:r>
          </w:p>
        </w:tc>
        <w:tc>
          <w:tcPr>
            <w:tcW w:w="3243" w:type="dxa"/>
          </w:tcPr>
          <w:p w:rsidR="00E93230" w:rsidRPr="00FC7D21" w:rsidRDefault="00A6444F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84.99</w:t>
            </w:r>
          </w:p>
        </w:tc>
      </w:tr>
      <w:tr w:rsidR="00E93230" w:rsidRPr="00FC7D21" w:rsidTr="000858A1">
        <w:trPr>
          <w:trHeight w:val="298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3.2 มีป้ายบอกตำแหน่งจุดบริการที่ชัดเจน</w:t>
            </w:r>
          </w:p>
        </w:tc>
        <w:tc>
          <w:tcPr>
            <w:tcW w:w="3243" w:type="dxa"/>
          </w:tcPr>
          <w:p w:rsidR="00E93230" w:rsidRPr="00FC7D21" w:rsidRDefault="00A6444F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83.96</w:t>
            </w:r>
          </w:p>
        </w:tc>
      </w:tr>
      <w:tr w:rsidR="00E93230" w:rsidRPr="00FC7D21" w:rsidTr="000858A1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3.3 มีอุปกรณ์และเครื่องมือที่เหมาะสมกับงานที่ให้บริการ</w:t>
            </w:r>
          </w:p>
        </w:tc>
        <w:tc>
          <w:tcPr>
            <w:tcW w:w="3243" w:type="dxa"/>
          </w:tcPr>
          <w:p w:rsidR="00E93230" w:rsidRPr="00FC7D21" w:rsidRDefault="00A6444F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83.92</w:t>
            </w:r>
          </w:p>
        </w:tc>
      </w:tr>
      <w:tr w:rsidR="00E93230" w:rsidRPr="00FC7D21" w:rsidTr="000858A1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3.4 มีที่นั่งพักสำหรับผู้มารับบริการอย่างเพียงพอ</w:t>
            </w:r>
          </w:p>
        </w:tc>
        <w:tc>
          <w:tcPr>
            <w:tcW w:w="3243" w:type="dxa"/>
          </w:tcPr>
          <w:p w:rsidR="00E93230" w:rsidRPr="00FC7D21" w:rsidRDefault="00A6444F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82.10</w:t>
            </w:r>
          </w:p>
        </w:tc>
      </w:tr>
      <w:tr w:rsidR="000858A1" w:rsidRPr="00FC7D21" w:rsidTr="000858A1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0858A1" w:rsidRPr="00FC7D21" w:rsidRDefault="000858A1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ระดับความพึงพอใจด้านสิ่งอำนวยความสะดวก</w:t>
            </w:r>
          </w:p>
        </w:tc>
        <w:tc>
          <w:tcPr>
            <w:tcW w:w="3243" w:type="dxa"/>
          </w:tcPr>
          <w:p w:rsidR="000858A1" w:rsidRPr="00FC7D21" w:rsidRDefault="00A6444F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83.74</w:t>
            </w:r>
          </w:p>
        </w:tc>
      </w:tr>
      <w:tr w:rsidR="000858A1" w:rsidRPr="00FC7D21" w:rsidTr="000858A1">
        <w:trPr>
          <w:trHeight w:val="265"/>
          <w:jc w:val="center"/>
        </w:trPr>
        <w:tc>
          <w:tcPr>
            <w:tcW w:w="5665" w:type="dxa"/>
            <w:shd w:val="clear" w:color="auto" w:fill="7F7F7F" w:themeFill="text1" w:themeFillTint="80"/>
          </w:tcPr>
          <w:p w:rsidR="000858A1" w:rsidRPr="00FC7D21" w:rsidRDefault="000858A1" w:rsidP="0008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สรุปผลความพึงพอใจของผู้รับบริการ</w:t>
            </w:r>
          </w:p>
        </w:tc>
        <w:tc>
          <w:tcPr>
            <w:tcW w:w="3243" w:type="dxa"/>
          </w:tcPr>
          <w:p w:rsidR="000858A1" w:rsidRPr="00FC7D21" w:rsidRDefault="00A6444F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84.45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E041A" w:rsidRDefault="006E041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E041A" w:rsidRDefault="006E041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E041A" w:rsidRDefault="006E041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0858A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ข้อเสนอแนะ  (ถ้ามี)</w:t>
      </w:r>
    </w:p>
    <w:p w:rsidR="000858A1" w:rsidRPr="000858A1" w:rsidRDefault="000858A1" w:rsidP="00E10629">
      <w:pPr>
        <w:rPr>
          <w:rFonts w:ascii="TH SarabunIT๙" w:hAnsi="TH SarabunIT๙" w:cs="TH SarabunIT๙"/>
          <w:sz w:val="36"/>
          <w:szCs w:val="36"/>
        </w:rPr>
      </w:pPr>
      <w:r w:rsidRPr="000858A1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</w:t>
      </w:r>
      <w:r w:rsidRPr="000858A1">
        <w:rPr>
          <w:rFonts w:ascii="TH SarabunIT๙" w:hAnsi="TH SarabunIT๙" w:cs="TH SarabunIT๙" w:hint="cs"/>
          <w:sz w:val="36"/>
          <w:szCs w:val="36"/>
          <w:cs/>
        </w:rPr>
        <w:t>..</w:t>
      </w:r>
    </w:p>
    <w:p w:rsidR="000858A1" w:rsidRPr="000858A1" w:rsidRDefault="000858A1" w:rsidP="000858A1">
      <w:pPr>
        <w:rPr>
          <w:rFonts w:ascii="TH SarabunIT๙" w:hAnsi="TH SarabunIT๙" w:cs="TH SarabunIT๙"/>
          <w:sz w:val="36"/>
          <w:szCs w:val="36"/>
        </w:rPr>
      </w:pPr>
      <w:r w:rsidRPr="000858A1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</w:t>
      </w:r>
      <w:r w:rsidRPr="000858A1">
        <w:rPr>
          <w:rFonts w:ascii="TH SarabunIT๙" w:hAnsi="TH SarabunIT๙" w:cs="TH SarabunIT๙" w:hint="cs"/>
          <w:sz w:val="36"/>
          <w:szCs w:val="36"/>
          <w:cs/>
        </w:rPr>
        <w:t>..</w:t>
      </w:r>
    </w:p>
    <w:p w:rsidR="000858A1" w:rsidRPr="000858A1" w:rsidRDefault="000858A1" w:rsidP="000858A1">
      <w:pPr>
        <w:rPr>
          <w:rFonts w:ascii="TH SarabunIT๙" w:hAnsi="TH SarabunIT๙" w:cs="TH SarabunIT๙"/>
          <w:sz w:val="36"/>
          <w:szCs w:val="36"/>
        </w:rPr>
      </w:pPr>
      <w:r w:rsidRPr="000858A1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</w:t>
      </w:r>
      <w:r w:rsidRPr="000858A1">
        <w:rPr>
          <w:rFonts w:ascii="TH SarabunIT๙" w:hAnsi="TH SarabunIT๙" w:cs="TH SarabunIT๙" w:hint="cs"/>
          <w:sz w:val="36"/>
          <w:szCs w:val="36"/>
          <w:cs/>
        </w:rPr>
        <w:t>..</w:t>
      </w:r>
    </w:p>
    <w:p w:rsidR="00E10629" w:rsidRDefault="00E10629" w:rsidP="00E10629">
      <w:pPr>
        <w:rPr>
          <w:rFonts w:ascii="TH SarabunIT๙" w:hAnsi="TH SarabunIT๙" w:cs="TH SarabunIT๙"/>
          <w:sz w:val="36"/>
          <w:szCs w:val="36"/>
        </w:rPr>
      </w:pPr>
    </w:p>
    <w:p w:rsidR="000858A1" w:rsidRDefault="000858A1" w:rsidP="00E10629">
      <w:pPr>
        <w:rPr>
          <w:rFonts w:ascii="TH SarabunIT๙" w:hAnsi="TH SarabunIT๙" w:cs="TH SarabunIT๙"/>
          <w:sz w:val="36"/>
          <w:szCs w:val="36"/>
        </w:rPr>
      </w:pPr>
    </w:p>
    <w:p w:rsidR="000858A1" w:rsidRDefault="000858A1" w:rsidP="00B361D6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รายงาน ณ วันที่ 30 กันยายน 2563</w:t>
      </w:r>
    </w:p>
    <w:p w:rsidR="000858A1" w:rsidRPr="000858A1" w:rsidRDefault="000858A1" w:rsidP="00B361D6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ผู้รายงาน</w:t>
      </w:r>
      <w:r w:rsidR="00B361D6">
        <w:rPr>
          <w:rFonts w:ascii="TH SarabunIT๙" w:hAnsi="TH SarabunIT๙" w:cs="TH SarabunIT๙" w:hint="cs"/>
          <w:sz w:val="36"/>
          <w:szCs w:val="36"/>
          <w:cs/>
        </w:rPr>
        <w:t xml:space="preserve"> นางวิไลพร  ฟุ้งเกียรติไพบูลย์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10629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29"/>
    <w:rsid w:val="000858A1"/>
    <w:rsid w:val="001A187F"/>
    <w:rsid w:val="00403FE4"/>
    <w:rsid w:val="004B1E1E"/>
    <w:rsid w:val="0050637C"/>
    <w:rsid w:val="00695D14"/>
    <w:rsid w:val="006E041A"/>
    <w:rsid w:val="008A4365"/>
    <w:rsid w:val="009F1098"/>
    <w:rsid w:val="00A00040"/>
    <w:rsid w:val="00A6444F"/>
    <w:rsid w:val="00AA5B9F"/>
    <w:rsid w:val="00AF4B83"/>
    <w:rsid w:val="00B361D6"/>
    <w:rsid w:val="00D34E4F"/>
    <w:rsid w:val="00DB0E07"/>
    <w:rsid w:val="00E10629"/>
    <w:rsid w:val="00E53C39"/>
    <w:rsid w:val="00E93230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53B91-A88C-40A8-85FB-61362D67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Windows User</cp:lastModifiedBy>
  <cp:revision>11</cp:revision>
  <cp:lastPrinted>2021-03-15T10:42:00Z</cp:lastPrinted>
  <dcterms:created xsi:type="dcterms:W3CDTF">2021-04-07T07:43:00Z</dcterms:created>
  <dcterms:modified xsi:type="dcterms:W3CDTF">2021-04-08T09:11:00Z</dcterms:modified>
</cp:coreProperties>
</file>