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833C" w14:textId="20031FC2" w:rsidR="0066155A" w:rsidRPr="0066155A" w:rsidRDefault="0066155A" w:rsidP="0066155A">
      <w:pPr>
        <w:rPr>
          <w:b/>
          <w:bCs/>
        </w:rPr>
      </w:pPr>
      <w:r w:rsidRPr="0066155A">
        <w:rPr>
          <w:noProof/>
        </w:rPr>
        <w:drawing>
          <wp:anchor distT="0" distB="0" distL="114300" distR="114300" simplePos="0" relativeHeight="251659264" behindDoc="0" locked="0" layoutInCell="1" allowOverlap="1" wp14:anchorId="5E35D4F4" wp14:editId="424D069A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433830" cy="2628900"/>
            <wp:effectExtent l="0" t="0" r="0" b="0"/>
            <wp:wrapNone/>
            <wp:docPr id="1" name="Picture 1" descr="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7288" w14:textId="77777777" w:rsidR="0066155A" w:rsidRPr="0066155A" w:rsidRDefault="0066155A" w:rsidP="0066155A">
      <w:pPr>
        <w:rPr>
          <w:b/>
          <w:bCs/>
        </w:rPr>
      </w:pPr>
    </w:p>
    <w:p w14:paraId="76E0AE29" w14:textId="77777777" w:rsidR="0066155A" w:rsidRPr="0066155A" w:rsidRDefault="0066155A" w:rsidP="0066155A">
      <w:pPr>
        <w:rPr>
          <w:b/>
          <w:bCs/>
        </w:rPr>
      </w:pPr>
    </w:p>
    <w:p w14:paraId="2486442C" w14:textId="77777777" w:rsidR="0066155A" w:rsidRPr="0066155A" w:rsidRDefault="0066155A" w:rsidP="0066155A">
      <w:pPr>
        <w:rPr>
          <w:b/>
          <w:bCs/>
        </w:rPr>
      </w:pPr>
    </w:p>
    <w:p w14:paraId="4DF20767" w14:textId="77777777" w:rsidR="0066155A" w:rsidRPr="0066155A" w:rsidRDefault="0066155A" w:rsidP="0066155A">
      <w:pPr>
        <w:rPr>
          <w:b/>
          <w:bCs/>
        </w:rPr>
      </w:pPr>
    </w:p>
    <w:p w14:paraId="5912D5D4" w14:textId="77777777" w:rsidR="0066155A" w:rsidRPr="0066155A" w:rsidRDefault="0066155A" w:rsidP="0066155A">
      <w:pPr>
        <w:rPr>
          <w:b/>
          <w:bCs/>
        </w:rPr>
      </w:pPr>
    </w:p>
    <w:p w14:paraId="42A216EF" w14:textId="77777777" w:rsidR="0066155A" w:rsidRPr="0066155A" w:rsidRDefault="0066155A" w:rsidP="0066155A">
      <w:pPr>
        <w:rPr>
          <w:b/>
          <w:bCs/>
        </w:rPr>
      </w:pPr>
    </w:p>
    <w:p w14:paraId="5F569E65" w14:textId="77777777" w:rsidR="0066155A" w:rsidRPr="0066155A" w:rsidRDefault="0066155A" w:rsidP="0066155A">
      <w:pPr>
        <w:rPr>
          <w:b/>
          <w:bCs/>
        </w:rPr>
      </w:pPr>
    </w:p>
    <w:p w14:paraId="1EEA6B25" w14:textId="4624918A" w:rsidR="0066155A" w:rsidRPr="00C906CC" w:rsidRDefault="0066155A" w:rsidP="0066155A">
      <w:pPr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40"/>
          <w:szCs w:val="40"/>
          <w:cs/>
        </w:rPr>
        <w:t>แนวป</w:t>
      </w:r>
      <w:r w:rsidR="00C906CC">
        <w:rPr>
          <w:rFonts w:hint="cs"/>
          <w:b/>
          <w:bCs/>
          <w:sz w:val="40"/>
          <w:szCs w:val="40"/>
          <w:cs/>
        </w:rPr>
        <w:t>ฏิ</w:t>
      </w:r>
      <w:r w:rsidRPr="00C906CC">
        <w:rPr>
          <w:rFonts w:hint="cs"/>
          <w:b/>
          <w:bCs/>
          <w:sz w:val="40"/>
          <w:szCs w:val="40"/>
          <w:cs/>
        </w:rPr>
        <w:t>บัติที่ดีจา</w:t>
      </w:r>
      <w:r w:rsidR="00117DD2">
        <w:rPr>
          <w:rFonts w:hint="cs"/>
          <w:b/>
          <w:bCs/>
          <w:sz w:val="40"/>
          <w:szCs w:val="40"/>
          <w:cs/>
        </w:rPr>
        <w:t>ก</w:t>
      </w:r>
      <w:r w:rsidRPr="00C906CC">
        <w:rPr>
          <w:rFonts w:hint="cs"/>
          <w:b/>
          <w:bCs/>
          <w:sz w:val="40"/>
          <w:szCs w:val="40"/>
          <w:cs/>
        </w:rPr>
        <w:t>การจัดการความรู้</w:t>
      </w:r>
    </w:p>
    <w:p w14:paraId="03A10B24" w14:textId="1A4E7387" w:rsidR="0066155A" w:rsidRDefault="0066155A" w:rsidP="00112193">
      <w:pPr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40"/>
          <w:szCs w:val="40"/>
          <w:cs/>
        </w:rPr>
        <w:t xml:space="preserve">เรื่อง </w:t>
      </w:r>
      <w:r w:rsidR="00112193">
        <w:rPr>
          <w:rFonts w:hint="cs"/>
          <w:b/>
          <w:bCs/>
          <w:sz w:val="40"/>
          <w:szCs w:val="40"/>
          <w:cs/>
        </w:rPr>
        <w:t>การ</w:t>
      </w:r>
      <w:r w:rsidR="008B6802">
        <w:rPr>
          <w:rFonts w:hint="cs"/>
          <w:b/>
          <w:bCs/>
          <w:sz w:val="40"/>
          <w:szCs w:val="40"/>
          <w:cs/>
        </w:rPr>
        <w:t>ตรวจเอกสารหลักฐานแนบเบิกค่าเดินทางไปราชการ</w:t>
      </w:r>
    </w:p>
    <w:p w14:paraId="4FF58DD1" w14:textId="77777777" w:rsidR="008B6802" w:rsidRPr="00C906CC" w:rsidRDefault="008B6802" w:rsidP="00112193">
      <w:pPr>
        <w:jc w:val="center"/>
        <w:rPr>
          <w:b/>
          <w:bCs/>
          <w:sz w:val="40"/>
          <w:szCs w:val="40"/>
          <w:cs/>
        </w:rPr>
      </w:pPr>
    </w:p>
    <w:p w14:paraId="221D25F0" w14:textId="77777777" w:rsidR="0066155A" w:rsidRPr="0066155A" w:rsidRDefault="0066155A" w:rsidP="0066155A">
      <w:pPr>
        <w:rPr>
          <w:b/>
          <w:bCs/>
          <w:cs/>
        </w:rPr>
      </w:pPr>
    </w:p>
    <w:p w14:paraId="53452434" w14:textId="77777777" w:rsidR="0066155A" w:rsidRPr="0066155A" w:rsidRDefault="0066155A" w:rsidP="0066155A">
      <w:pPr>
        <w:rPr>
          <w:b/>
          <w:bCs/>
        </w:rPr>
      </w:pPr>
    </w:p>
    <w:p w14:paraId="1E8ACBB0" w14:textId="77777777" w:rsidR="0066155A" w:rsidRPr="0066155A" w:rsidRDefault="0066155A" w:rsidP="0066155A">
      <w:pPr>
        <w:rPr>
          <w:b/>
          <w:bCs/>
        </w:rPr>
      </w:pPr>
    </w:p>
    <w:p w14:paraId="4DB4EEE3" w14:textId="77777777" w:rsidR="0066155A" w:rsidRPr="0066155A" w:rsidRDefault="0066155A" w:rsidP="0066155A">
      <w:pPr>
        <w:rPr>
          <w:b/>
          <w:bCs/>
        </w:rPr>
      </w:pPr>
    </w:p>
    <w:p w14:paraId="313D4D09" w14:textId="77777777" w:rsidR="0066155A" w:rsidRPr="0066155A" w:rsidRDefault="0066155A" w:rsidP="0066155A">
      <w:pPr>
        <w:rPr>
          <w:b/>
          <w:bCs/>
        </w:rPr>
      </w:pPr>
    </w:p>
    <w:p w14:paraId="17C1328E" w14:textId="77777777" w:rsidR="0066155A" w:rsidRPr="0066155A" w:rsidRDefault="0066155A" w:rsidP="0066155A">
      <w:pPr>
        <w:rPr>
          <w:b/>
          <w:bCs/>
        </w:rPr>
      </w:pPr>
    </w:p>
    <w:p w14:paraId="69BD34B8" w14:textId="77777777" w:rsidR="0066155A" w:rsidRPr="0066155A" w:rsidRDefault="0066155A" w:rsidP="0066155A">
      <w:pPr>
        <w:rPr>
          <w:b/>
          <w:bCs/>
        </w:rPr>
      </w:pPr>
    </w:p>
    <w:p w14:paraId="1A9C6D75" w14:textId="77777777" w:rsidR="0066155A" w:rsidRPr="0066155A" w:rsidRDefault="0066155A" w:rsidP="0066155A">
      <w:pPr>
        <w:rPr>
          <w:b/>
          <w:bCs/>
        </w:rPr>
      </w:pPr>
    </w:p>
    <w:p w14:paraId="2950EF4B" w14:textId="1A08B168" w:rsidR="0066155A" w:rsidRPr="00C906CC" w:rsidRDefault="0066155A" w:rsidP="00C906CC">
      <w:pPr>
        <w:jc w:val="center"/>
        <w:rPr>
          <w:b/>
          <w:bCs/>
          <w:sz w:val="40"/>
          <w:szCs w:val="40"/>
        </w:rPr>
      </w:pPr>
      <w:r w:rsidRPr="00C906CC">
        <w:rPr>
          <w:b/>
          <w:bCs/>
          <w:sz w:val="40"/>
          <w:szCs w:val="40"/>
          <w:cs/>
        </w:rPr>
        <w:t>คณะบริหารธุรกิจ</w:t>
      </w:r>
    </w:p>
    <w:p w14:paraId="20F8D4F5" w14:textId="296D8952" w:rsidR="00C906CC" w:rsidRDefault="0066155A" w:rsidP="00C906CC">
      <w:pPr>
        <w:jc w:val="center"/>
        <w:rPr>
          <w:b/>
          <w:bCs/>
          <w:sz w:val="40"/>
          <w:szCs w:val="40"/>
          <w:cs/>
        </w:rPr>
      </w:pPr>
      <w:r w:rsidRPr="00C906CC">
        <w:rPr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14:paraId="07BF161D" w14:textId="38455532" w:rsidR="00C906CC" w:rsidRPr="00C906CC" w:rsidRDefault="00C906CC" w:rsidP="000A76D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  <w:cs/>
        </w:rPr>
        <w:br w:type="page"/>
      </w:r>
      <w:r w:rsidRPr="00C906CC">
        <w:rPr>
          <w:rFonts w:hint="cs"/>
          <w:b/>
          <w:bCs/>
          <w:sz w:val="36"/>
          <w:szCs w:val="36"/>
          <w:cs/>
        </w:rPr>
        <w:lastRenderedPageBreak/>
        <w:t>แนวปฏิบัติที่ดีจ</w:t>
      </w:r>
      <w:r w:rsidR="00117DD2">
        <w:rPr>
          <w:rFonts w:hint="cs"/>
          <w:b/>
          <w:bCs/>
          <w:sz w:val="36"/>
          <w:szCs w:val="36"/>
          <w:cs/>
        </w:rPr>
        <w:t>าก</w:t>
      </w:r>
      <w:r w:rsidRPr="00C906CC">
        <w:rPr>
          <w:rFonts w:hint="cs"/>
          <w:b/>
          <w:bCs/>
          <w:sz w:val="36"/>
          <w:szCs w:val="36"/>
          <w:cs/>
        </w:rPr>
        <w:t>การจัดการความรู้</w:t>
      </w:r>
    </w:p>
    <w:p w14:paraId="5AE6741A" w14:textId="77777777" w:rsidR="00605F27" w:rsidRDefault="00C906CC" w:rsidP="000A76D8">
      <w:pPr>
        <w:spacing w:after="0"/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36"/>
          <w:szCs w:val="36"/>
          <w:cs/>
        </w:rPr>
        <w:t xml:space="preserve">เรื่อง </w:t>
      </w:r>
      <w:r w:rsidR="008B6802">
        <w:rPr>
          <w:rFonts w:hint="cs"/>
          <w:b/>
          <w:bCs/>
          <w:sz w:val="40"/>
          <w:szCs w:val="40"/>
          <w:cs/>
        </w:rPr>
        <w:t xml:space="preserve"> </w:t>
      </w:r>
      <w:r w:rsidR="00605F27">
        <w:rPr>
          <w:rFonts w:hint="cs"/>
          <w:b/>
          <w:bCs/>
          <w:sz w:val="40"/>
          <w:szCs w:val="40"/>
          <w:cs/>
        </w:rPr>
        <w:t xml:space="preserve">ระเบียบที่ควรทราบในการปฏิบัติงานและการเบิกจ่ายเงิน </w:t>
      </w:r>
    </w:p>
    <w:p w14:paraId="48C011BA" w14:textId="707E516B" w:rsidR="00C906CC" w:rsidRPr="00C906CC" w:rsidRDefault="00605F27" w:rsidP="000A76D8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40"/>
          <w:szCs w:val="40"/>
          <w:cs/>
        </w:rPr>
        <w:t>(การเดินทางไปราชการ</w:t>
      </w:r>
      <w:r w:rsidR="007967D8">
        <w:rPr>
          <w:rFonts w:hint="cs"/>
          <w:b/>
          <w:bCs/>
          <w:sz w:val="40"/>
          <w:szCs w:val="40"/>
          <w:cs/>
        </w:rPr>
        <w:t>ชั่วคราว</w:t>
      </w:r>
      <w:r>
        <w:rPr>
          <w:rFonts w:hint="cs"/>
          <w:b/>
          <w:bCs/>
          <w:sz w:val="40"/>
          <w:szCs w:val="40"/>
          <w:cs/>
        </w:rPr>
        <w:t>)</w:t>
      </w:r>
    </w:p>
    <w:p w14:paraId="7DBA5726" w14:textId="42945AAC" w:rsidR="00C906CC" w:rsidRDefault="00C906CC" w:rsidP="00C906CC">
      <w:pPr>
        <w:pStyle w:val="Heading1"/>
        <w:rPr>
          <w:cs/>
        </w:rPr>
      </w:pPr>
      <w:r>
        <w:rPr>
          <w:rFonts w:hint="cs"/>
          <w:cs/>
        </w:rPr>
        <w:t>หลักการและเหตุผล</w:t>
      </w:r>
    </w:p>
    <w:p w14:paraId="027A6365" w14:textId="6A317275" w:rsidR="00112193" w:rsidRDefault="00112193" w:rsidP="00605F27">
      <w:pPr>
        <w:jc w:val="thaiDistribute"/>
      </w:pPr>
      <w:r>
        <w:rPr>
          <w:rFonts w:hint="cs"/>
          <w:cs/>
        </w:rPr>
        <w:tab/>
      </w:r>
      <w:r w:rsidR="008B6802">
        <w:rPr>
          <w:rFonts w:hint="cs"/>
          <w:cs/>
        </w:rPr>
        <w:t xml:space="preserve">งานการเงินของคณะเป็นหน่วยงานที่ตรวจสอบความถูกต้อง ครบถ้วนของเอกสารเบิกจ่ายทางการเงิน เช่น การจัดทำโครงการ การเบิกค่าใช้จ่ายในการเดินทางไปราชการ การประชุม/อบรม  </w:t>
      </w:r>
      <w:r w:rsidR="006746A1">
        <w:rPr>
          <w:rFonts w:hint="cs"/>
          <w:cs/>
        </w:rPr>
        <w:t>ซึ่งปัจจุบันนี้มีเจ้าหน้าที่การเงินเพียงคนเดียวภายในคณะทำให้ตรวจสอบเอกสารหลักฐานล่าช้า และมีอาจารย์ เจ้าหน้าที่มาติดต่อประสานงานในเรื่องเอกสารเกี่ยวกับการอัตราการเบิกจ่าย ค่าใช้จ่ายต่าง ๆ ในโครงการเพิ่มมากขึ้น มีหลายคนที่ยังไม่ทราบหลักเกณฑ์ ระเบ</w:t>
      </w:r>
      <w:r w:rsidR="00605F27">
        <w:rPr>
          <w:rFonts w:hint="cs"/>
          <w:cs/>
        </w:rPr>
        <w:t>ียบ เอกสารการเบิกจ่ายที่ถูกต้องโดยเฉพาะการเดินทางไปราชการที่เป็นระเบียบที่ใช้กันมากที่สุด</w:t>
      </w:r>
    </w:p>
    <w:p w14:paraId="39D242F5" w14:textId="25116DBF" w:rsidR="006746A1" w:rsidRPr="00112193" w:rsidRDefault="006746A1" w:rsidP="00112193">
      <w:pPr>
        <w:rPr>
          <w:cs/>
        </w:rPr>
      </w:pPr>
      <w:r>
        <w:rPr>
          <w:rFonts w:hint="cs"/>
          <w:cs/>
        </w:rPr>
        <w:tab/>
        <w:t>ดังนั</w:t>
      </w:r>
      <w:r w:rsidR="00605F27">
        <w:rPr>
          <w:rFonts w:hint="cs"/>
          <w:cs/>
        </w:rPr>
        <w:t>้น งานการเงิน จึงได้จัดกิจกรรมเพื่อสร้างความเข้าใจและได้ทำจัดทำระเบียบที่ควรทราบในการปฏิบัติงานและการเบิกจ่ายเงินเกี่ยวกับการเดินทางไปราชการเพื่อการทำงานที่มีประสิทธิภาพมากขึ้น</w:t>
      </w:r>
    </w:p>
    <w:p w14:paraId="1EAA7242" w14:textId="635AFBC3" w:rsidR="00117DD2" w:rsidRDefault="00117DD2" w:rsidP="00117DD2">
      <w:pPr>
        <w:pStyle w:val="Heading1"/>
      </w:pPr>
      <w:r>
        <w:rPr>
          <w:rFonts w:hint="cs"/>
          <w:cs/>
        </w:rPr>
        <w:t>วัตถุประสงค์</w:t>
      </w:r>
    </w:p>
    <w:p w14:paraId="14BB7777" w14:textId="39065ACD" w:rsidR="00117DD2" w:rsidRPr="002B67DE" w:rsidRDefault="00112193" w:rsidP="00117DD2">
      <w:pPr>
        <w:pStyle w:val="ListParagraph"/>
        <w:numPr>
          <w:ilvl w:val="0"/>
          <w:numId w:val="1"/>
        </w:numPr>
        <w:ind w:left="1134"/>
      </w:pPr>
      <w:r>
        <w:rPr>
          <w:rFonts w:cs="TH SarabunPSK" w:hint="cs"/>
          <w:szCs w:val="32"/>
          <w:cs/>
        </w:rPr>
        <w:t>เพื่อให้</w:t>
      </w:r>
      <w:r w:rsidR="00605F27">
        <w:rPr>
          <w:rFonts w:cs="TH SarabunPSK" w:hint="cs"/>
          <w:szCs w:val="32"/>
          <w:cs/>
        </w:rPr>
        <w:t>ผู้มาติดต่อทราบและเข้าใจในระเบียบเกี่ยวกับการเดินทางไปราชการ</w:t>
      </w:r>
      <w:r w:rsidR="007967D8" w:rsidRPr="007967D8">
        <w:rPr>
          <w:rFonts w:cs="TH SarabunPSK"/>
          <w:szCs w:val="32"/>
          <w:cs/>
        </w:rPr>
        <w:t>ชั่วคราว</w:t>
      </w:r>
    </w:p>
    <w:p w14:paraId="1941EF12" w14:textId="7C816704" w:rsidR="00117DD2" w:rsidRPr="00112193" w:rsidRDefault="00605F27" w:rsidP="00117DD2">
      <w:pPr>
        <w:pStyle w:val="ListParagraph"/>
        <w:numPr>
          <w:ilvl w:val="0"/>
          <w:numId w:val="1"/>
        </w:numPr>
        <w:ind w:left="1134"/>
      </w:pPr>
      <w:r>
        <w:rPr>
          <w:rFonts w:cs="TH SarabunPSK" w:hint="cs"/>
          <w:szCs w:val="32"/>
          <w:cs/>
        </w:rPr>
        <w:t>เพื่อให้การดำเนินงานของงานการเงินในคณะ</w:t>
      </w:r>
      <w:r w:rsidR="00112193">
        <w:rPr>
          <w:rFonts w:cs="TH SarabunPSK" w:hint="cs"/>
          <w:szCs w:val="32"/>
          <w:cs/>
        </w:rPr>
        <w:t>เป็นไปอย่างมีประสิทธิภาพ</w:t>
      </w:r>
    </w:p>
    <w:p w14:paraId="037332BB" w14:textId="745B78C4" w:rsidR="002B67DE" w:rsidRDefault="002B67DE" w:rsidP="002B67DE">
      <w:pPr>
        <w:pStyle w:val="Heading1"/>
      </w:pPr>
      <w:r>
        <w:rPr>
          <w:rFonts w:hint="cs"/>
          <w:cs/>
        </w:rPr>
        <w:t>กระบวนการดำเนินงาน</w:t>
      </w:r>
    </w:p>
    <w:p w14:paraId="01604DF4" w14:textId="2B5DC56B" w:rsidR="00614610" w:rsidRDefault="007967D8" w:rsidP="00112193">
      <w:pPr>
        <w:spacing w:after="0"/>
      </w:pPr>
      <w:r>
        <w:rPr>
          <w:rFonts w:hint="cs"/>
          <w:sz w:val="24"/>
          <w:cs/>
        </w:rPr>
        <w:tab/>
      </w:r>
      <w:r w:rsidR="00605F27">
        <w:rPr>
          <w:rFonts w:hint="cs"/>
          <w:cs/>
        </w:rPr>
        <w:t>จัดประชุม ชี้แจง ให้กับเจ้าหน้าที่</w:t>
      </w:r>
      <w:r>
        <w:rPr>
          <w:rFonts w:hint="cs"/>
          <w:cs/>
        </w:rPr>
        <w:t>และอาจารย์เกี่ยวกับค่าใช้จ่ายในการเดินทางไปราชการโดยเจ้าหน้าที่การเงินของคณะ และหัวหน้างานบริหารและวางแผน โดยให้ความรู้เกี่ยวกับหัวข้อดังนี้</w:t>
      </w:r>
    </w:p>
    <w:p w14:paraId="5908381E" w14:textId="752B6AE5" w:rsidR="007967D8" w:rsidRDefault="007967D8" w:rsidP="00112193">
      <w:pPr>
        <w:spacing w:after="0"/>
      </w:pPr>
      <w:r>
        <w:rPr>
          <w:rFonts w:hint="cs"/>
          <w:cs/>
        </w:rPr>
        <w:tab/>
        <w:t>1. กฎหมายและระเบียบที่เกี่ยวข้อง</w:t>
      </w:r>
    </w:p>
    <w:p w14:paraId="15CD0452" w14:textId="1125E9F4" w:rsidR="007967D8" w:rsidRDefault="007967D8" w:rsidP="00112193">
      <w:pPr>
        <w:spacing w:after="0"/>
      </w:pPr>
      <w:r>
        <w:rPr>
          <w:rFonts w:hint="cs"/>
          <w:cs/>
        </w:rPr>
        <w:tab/>
        <w:t>2. ผู้ที่เกี่ยวข้องในการเบิกจ่ายค่าใช้จ่ายและผู้มีสิทธิเบิก</w:t>
      </w:r>
    </w:p>
    <w:p w14:paraId="1030EE06" w14:textId="77777777" w:rsidR="007967D8" w:rsidRDefault="007967D8" w:rsidP="00112193">
      <w:pPr>
        <w:spacing w:after="0"/>
      </w:pPr>
      <w:r>
        <w:rPr>
          <w:rFonts w:hint="cs"/>
          <w:cs/>
        </w:rPr>
        <w:tab/>
        <w:t>3. เดินทางไปราชการชั่วคราว</w:t>
      </w:r>
    </w:p>
    <w:p w14:paraId="5CD276D6" w14:textId="5B3579FB" w:rsidR="007967D8" w:rsidRDefault="007967D8" w:rsidP="007967D8">
      <w:pPr>
        <w:spacing w:after="0"/>
        <w:ind w:left="720" w:firstLine="720"/>
      </w:pPr>
      <w:r>
        <w:rPr>
          <w:rFonts w:hint="cs"/>
          <w:cs/>
        </w:rPr>
        <w:t>- มีหลักการและค่าใช้จ่ายที่เบิกจ่ายได้</w:t>
      </w:r>
    </w:p>
    <w:p w14:paraId="2D9566C7" w14:textId="001FD73E" w:rsidR="007967D8" w:rsidRDefault="007967D8" w:rsidP="007967D8">
      <w:pPr>
        <w:spacing w:after="0"/>
        <w:ind w:left="720" w:firstLine="720"/>
      </w:pPr>
      <w:r>
        <w:t xml:space="preserve">- </w:t>
      </w:r>
      <w:r>
        <w:rPr>
          <w:rFonts w:hint="cs"/>
          <w:cs/>
        </w:rPr>
        <w:t>ขั้นตอนการใช้สิทธิ</w:t>
      </w:r>
    </w:p>
    <w:p w14:paraId="5B0E065D" w14:textId="5DFA1525" w:rsidR="002248C8" w:rsidRDefault="002248C8" w:rsidP="007967D8">
      <w:pPr>
        <w:spacing w:after="0"/>
        <w:ind w:left="720" w:firstLine="720"/>
      </w:pPr>
      <w:r>
        <w:rPr>
          <w:rFonts w:hint="cs"/>
          <w:cs/>
        </w:rPr>
        <w:t>- เบี้ยเลี้ยงเดินทาง</w:t>
      </w:r>
      <w:r>
        <w:t xml:space="preserve"> </w:t>
      </w:r>
      <w:r>
        <w:rPr>
          <w:rFonts w:hint="cs"/>
          <w:cs/>
        </w:rPr>
        <w:t xml:space="preserve">ค่าเช่าที่พัก ค่าพาหนะ </w:t>
      </w:r>
    </w:p>
    <w:p w14:paraId="481EBB09" w14:textId="5E0A1437" w:rsidR="002248C8" w:rsidRDefault="002248C8" w:rsidP="007967D8">
      <w:pPr>
        <w:spacing w:after="0"/>
        <w:ind w:left="720" w:firstLine="720"/>
        <w:rPr>
          <w:cs/>
        </w:rPr>
      </w:pPr>
      <w:r>
        <w:rPr>
          <w:rFonts w:hint="cs"/>
          <w:cs/>
        </w:rPr>
        <w:t>- หลักฐานในการเบิกจ่ายและหลักเกณฑ์การเบิกจ่าย</w:t>
      </w:r>
    </w:p>
    <w:p w14:paraId="4416F527" w14:textId="77777777" w:rsidR="002248C8" w:rsidRDefault="002248C8" w:rsidP="007967D8">
      <w:pPr>
        <w:spacing w:after="0"/>
        <w:ind w:left="720" w:firstLine="720"/>
        <w:rPr>
          <w:cs/>
        </w:rPr>
      </w:pPr>
    </w:p>
    <w:p w14:paraId="185084A2" w14:textId="78D7239E" w:rsidR="007967D8" w:rsidRDefault="007967D8" w:rsidP="00112193">
      <w:pPr>
        <w:spacing w:after="0"/>
        <w:rPr>
          <w:cs/>
        </w:rPr>
      </w:pPr>
      <w:r>
        <w:rPr>
          <w:rFonts w:hint="cs"/>
          <w:cs/>
        </w:rPr>
        <w:tab/>
      </w:r>
    </w:p>
    <w:p w14:paraId="1A87854E" w14:textId="03E6AD2B" w:rsidR="008C0CC5" w:rsidRPr="00112193" w:rsidRDefault="008C0CC5" w:rsidP="00112193">
      <w:pPr>
        <w:spacing w:after="0"/>
        <w:rPr>
          <w:cs/>
        </w:rPr>
      </w:pPr>
    </w:p>
    <w:p w14:paraId="2D47F9E9" w14:textId="2BD3BB9C" w:rsidR="00614610" w:rsidRDefault="000A76D8" w:rsidP="000A76D8">
      <w:pPr>
        <w:pStyle w:val="Heading1"/>
      </w:pPr>
      <w:r>
        <w:rPr>
          <w:rFonts w:hint="cs"/>
          <w:cs/>
        </w:rPr>
        <w:lastRenderedPageBreak/>
        <w:t>องค์ความรู้ที่ได้รับจากการความรู้</w:t>
      </w:r>
    </w:p>
    <w:p w14:paraId="616BD3D5" w14:textId="707D4255" w:rsidR="00C07002" w:rsidRDefault="000A76D8" w:rsidP="002248C8">
      <w:pPr>
        <w:spacing w:after="0"/>
      </w:pPr>
      <w:r>
        <w:rPr>
          <w:cs/>
        </w:rPr>
        <w:tab/>
      </w:r>
      <w:r w:rsidR="00C62528">
        <w:rPr>
          <w:rFonts w:hint="cs"/>
          <w:cs/>
        </w:rPr>
        <w:t xml:space="preserve">1. </w:t>
      </w:r>
      <w:r w:rsidR="002248C8">
        <w:rPr>
          <w:rFonts w:hint="cs"/>
          <w:cs/>
        </w:rPr>
        <w:t>ได้เรียนรู้ระเบียบการเบิกจ่ายไปราชการ(การเดินทางไปราชการชั่วคราว) ทำให้มีความมั่นใจมากขึ้น</w:t>
      </w:r>
    </w:p>
    <w:p w14:paraId="6CE6E21C" w14:textId="6E110284" w:rsidR="002248C8" w:rsidRDefault="002248C8" w:rsidP="002248C8">
      <w:pPr>
        <w:spacing w:after="0"/>
        <w:rPr>
          <w:cs/>
        </w:rPr>
      </w:pPr>
      <w:r>
        <w:rPr>
          <w:rFonts w:hint="cs"/>
          <w:cs/>
        </w:rPr>
        <w:tab/>
        <w:t>2. เจ้าหน้าที่การเงินของคณะสามารถทำการตรวจสอบได้ง่ายและเร็วขึ้น เนื่องจากอาจารย์และเจ้าหน้าที่รู้ระเบียบ หลักเกณฑ์และหลักฐานการเบิกจ่าย</w:t>
      </w:r>
    </w:p>
    <w:p w14:paraId="0317D58B" w14:textId="0F313E34" w:rsidR="00033F37" w:rsidRDefault="00033F37" w:rsidP="00033F37">
      <w:pPr>
        <w:pStyle w:val="Heading1"/>
        <w:rPr>
          <w:cs/>
        </w:rPr>
      </w:pPr>
      <w:r>
        <w:rPr>
          <w:rFonts w:hint="cs"/>
          <w:cs/>
        </w:rPr>
        <w:t>แนวปฏิบัติที่ดีจากการจัดการความรู้</w:t>
      </w:r>
    </w:p>
    <w:p w14:paraId="6F2BFB99" w14:textId="79A59BAC" w:rsidR="00033F37" w:rsidRPr="008402C1" w:rsidRDefault="00033F37" w:rsidP="008402C1">
      <w:pPr>
        <w:spacing w:after="0"/>
        <w:rPr>
          <w:cs/>
        </w:rPr>
      </w:pPr>
      <w:r>
        <w:rPr>
          <w:cs/>
        </w:rPr>
        <w:tab/>
      </w:r>
      <w:r w:rsidR="002248C8">
        <w:rPr>
          <w:rFonts w:hint="cs"/>
          <w:cs/>
        </w:rPr>
        <w:t>อาจารย์และเจ้าหน้าที่</w:t>
      </w:r>
      <w:r w:rsidR="002106CE">
        <w:rPr>
          <w:rFonts w:hint="cs"/>
          <w:cs/>
        </w:rPr>
        <w:t>สามารถทำการเบิกจ่ายได้อย่างถูกระเบียบ ถูกต้อง และไม่ต้องแก้ไขทำให้สามารถเบิกจ่ายได้</w:t>
      </w:r>
      <w:r w:rsidR="003A767C">
        <w:rPr>
          <w:rFonts w:hint="cs"/>
          <w:cs/>
        </w:rPr>
        <w:t>เร็วขึ้น</w:t>
      </w:r>
      <w:r w:rsidR="008402C1">
        <w:rPr>
          <w:rFonts w:hint="cs"/>
          <w:cs/>
        </w:rPr>
        <w:t xml:space="preserve"> </w:t>
      </w:r>
    </w:p>
    <w:p w14:paraId="3347B7E9" w14:textId="52F0A657" w:rsidR="008402C1" w:rsidRDefault="008402C1" w:rsidP="008402C1">
      <w:pPr>
        <w:spacing w:after="0"/>
        <w:rPr>
          <w:cs/>
        </w:rPr>
      </w:pPr>
      <w:r>
        <w:tab/>
      </w:r>
      <w:r>
        <w:rPr>
          <w:rFonts w:hint="cs"/>
          <w:cs/>
        </w:rPr>
        <w:t xml:space="preserve"> </w:t>
      </w:r>
      <w:r>
        <w:t xml:space="preserve"> </w:t>
      </w:r>
      <w:r>
        <w:rPr>
          <w:rFonts w:hint="cs"/>
          <w:cs/>
        </w:rPr>
        <w:tab/>
      </w:r>
    </w:p>
    <w:p w14:paraId="0D397749" w14:textId="4F12C102" w:rsidR="00E13C03" w:rsidRDefault="00E13C03" w:rsidP="00E13C03">
      <w:pPr>
        <w:pStyle w:val="Heading1"/>
        <w:rPr>
          <w:cs/>
        </w:rPr>
      </w:pPr>
      <w:r>
        <w:rPr>
          <w:rFonts w:hint="cs"/>
          <w:cs/>
        </w:rPr>
        <w:t>รูปภาพประกอบ</w:t>
      </w:r>
    </w:p>
    <w:p w14:paraId="1D834D15" w14:textId="75C6CABC" w:rsidR="00E13C03" w:rsidRDefault="00E13C03" w:rsidP="00E13C03"/>
    <w:p w14:paraId="4CEB1275" w14:textId="12A3E96D" w:rsidR="00651088" w:rsidRDefault="008D50BB" w:rsidP="00E13C03">
      <w:r>
        <w:rPr>
          <w:noProof/>
        </w:rPr>
        <w:drawing>
          <wp:anchor distT="0" distB="0" distL="114300" distR="114300" simplePos="0" relativeHeight="251661312" behindDoc="1" locked="0" layoutInCell="1" allowOverlap="1" wp14:anchorId="30C97035" wp14:editId="353EB844">
            <wp:simplePos x="0" y="0"/>
            <wp:positionH relativeFrom="column">
              <wp:posOffset>2990850</wp:posOffset>
            </wp:positionH>
            <wp:positionV relativeFrom="paragraph">
              <wp:posOffset>121285</wp:posOffset>
            </wp:positionV>
            <wp:extent cx="2352675" cy="1568450"/>
            <wp:effectExtent l="0" t="0" r="9525" b="0"/>
            <wp:wrapThrough wrapText="bothSides">
              <wp:wrapPolygon edited="0">
                <wp:start x="0" y="0"/>
                <wp:lineTo x="0" y="21250"/>
                <wp:lineTo x="21513" y="21250"/>
                <wp:lineTo x="21513" y="0"/>
                <wp:lineTo x="0" y="0"/>
              </wp:wrapPolygon>
            </wp:wrapThrough>
            <wp:docPr id="4" name="Picture 4" descr="https://scontent.fbkk14-1.fna.fbcdn.net/v/t1.15752-9/s2048x2048/58542762_335357473837709_3248823415720640512_n.jpg?_nc_cat=111&amp;_nc_ht=scontent.fbkk14-1.fna&amp;oh=6dab1ea6e5b216c937022ec474382f3a&amp;oe=5D6F74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14-1.fna.fbcdn.net/v/t1.15752-9/s2048x2048/58542762_335357473837709_3248823415720640512_n.jpg?_nc_cat=111&amp;_nc_ht=scontent.fbkk14-1.fna&amp;oh=6dab1ea6e5b216c937022ec474382f3a&amp;oe=5D6F748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F88842" wp14:editId="478A9805">
            <wp:simplePos x="0" y="0"/>
            <wp:positionH relativeFrom="column">
              <wp:posOffset>2540</wp:posOffset>
            </wp:positionH>
            <wp:positionV relativeFrom="paragraph">
              <wp:posOffset>82550</wp:posOffset>
            </wp:positionV>
            <wp:extent cx="2413000" cy="1608455"/>
            <wp:effectExtent l="0" t="0" r="6350" b="0"/>
            <wp:wrapThrough wrapText="bothSides">
              <wp:wrapPolygon edited="0">
                <wp:start x="0" y="0"/>
                <wp:lineTo x="0" y="21233"/>
                <wp:lineTo x="21486" y="21233"/>
                <wp:lineTo x="21486" y="0"/>
                <wp:lineTo x="0" y="0"/>
              </wp:wrapPolygon>
            </wp:wrapThrough>
            <wp:docPr id="5" name="Picture 5" descr="https://scontent.fbkk14-1.fna.fbcdn.net/v/t1.15752-9/s2048x2048/58543008_458627511350178_8759616539272937472_n.jpg?_nc_cat=111&amp;_nc_ht=scontent.fbkk14-1.fna&amp;oh=bd58d36a3228a68c62fb8e1c62321dcd&amp;oe=5D296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14-1.fna.fbcdn.net/v/t1.15752-9/s2048x2048/58543008_458627511350178_8759616539272937472_n.jpg?_nc_cat=111&amp;_nc_ht=scontent.fbkk14-1.fna&amp;oh=bd58d36a3228a68c62fb8e1c62321dcd&amp;oe=5D296A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C2096" w14:textId="041E1F50" w:rsidR="00651088" w:rsidRDefault="00651088" w:rsidP="00E13C03"/>
    <w:p w14:paraId="1EE87DE6" w14:textId="43D8D209" w:rsidR="00C32229" w:rsidRPr="00C32229" w:rsidRDefault="00C32229" w:rsidP="00C32229">
      <w:pPr>
        <w:spacing w:after="0"/>
        <w:rPr>
          <w:sz w:val="24"/>
        </w:rPr>
      </w:pPr>
    </w:p>
    <w:p w14:paraId="1BB3AB20" w14:textId="517AFCCD" w:rsidR="00117DD2" w:rsidRPr="00033F37" w:rsidRDefault="00117DD2" w:rsidP="00117DD2"/>
    <w:p w14:paraId="74236CAF" w14:textId="1391B90D" w:rsidR="00D437D4" w:rsidRDefault="00D437D4" w:rsidP="0066155A"/>
    <w:p w14:paraId="0C525846" w14:textId="5874E670" w:rsidR="00BB7C7A" w:rsidRPr="00BB7C7A" w:rsidRDefault="008D50BB" w:rsidP="006615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5F15E238" wp14:editId="59755A03">
            <wp:simplePos x="0" y="0"/>
            <wp:positionH relativeFrom="column">
              <wp:posOffset>525145</wp:posOffset>
            </wp:positionH>
            <wp:positionV relativeFrom="paragraph">
              <wp:posOffset>607695</wp:posOffset>
            </wp:positionV>
            <wp:extent cx="2333625" cy="1555750"/>
            <wp:effectExtent l="0" t="0" r="9525" b="6350"/>
            <wp:wrapThrough wrapText="bothSides">
              <wp:wrapPolygon edited="0">
                <wp:start x="0" y="0"/>
                <wp:lineTo x="0" y="21424"/>
                <wp:lineTo x="21512" y="21424"/>
                <wp:lineTo x="21512" y="0"/>
                <wp:lineTo x="0" y="0"/>
              </wp:wrapPolygon>
            </wp:wrapThrough>
            <wp:docPr id="7" name="Picture 7" descr="https://scontent.fbkk14-1.fna.fbcdn.net/v/t1.15752-9/s2048x2048/58818466_260914758040955_1345568508867510272_n.jpg?_nc_cat=111&amp;_nc_ht=scontent.fbkk14-1.fna&amp;oh=8b9c6fb237879c1643dbd69b312624bb&amp;oe=5D6B2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14-1.fna.fbcdn.net/v/t1.15752-9/s2048x2048/58818466_260914758040955_1345568508867510272_n.jpg?_nc_cat=111&amp;_nc_ht=scontent.fbkk14-1.fna&amp;oh=8b9c6fb237879c1643dbd69b312624bb&amp;oe=5D6B2B2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A292412" wp14:editId="20DFA563">
            <wp:simplePos x="0" y="0"/>
            <wp:positionH relativeFrom="column">
              <wp:posOffset>-2541905</wp:posOffset>
            </wp:positionH>
            <wp:positionV relativeFrom="paragraph">
              <wp:posOffset>535940</wp:posOffset>
            </wp:positionV>
            <wp:extent cx="243840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431" y="21263"/>
                <wp:lineTo x="21431" y="0"/>
                <wp:lineTo x="0" y="0"/>
              </wp:wrapPolygon>
            </wp:wrapThrough>
            <wp:docPr id="6" name="Picture 6" descr="https://scontent.fbkk10-1.fna.fbcdn.net/v/t1.15752-9/s2048x2048/59508386_2205391216242692_4518320421619105792_n.jpg?_nc_cat=107&amp;_nc_ht=scontent.fbkk10-1.fna&amp;oh=06b2533c0a9e2248371878b8c584a86d&amp;oe=5D693F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bkk10-1.fna.fbcdn.net/v/t1.15752-9/s2048x2048/59508386_2205391216242692_4518320421619105792_n.jpg?_nc_cat=107&amp;_nc_ht=scontent.fbkk10-1.fna&amp;oh=06b2533c0a9e2248371878b8c584a86d&amp;oe=5D693FB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C7A" w:rsidRPr="00BB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3E5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5046"/>
    <w:multiLevelType w:val="hybridMultilevel"/>
    <w:tmpl w:val="BF2A663A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C0E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5899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F3F4C"/>
    <w:multiLevelType w:val="multilevel"/>
    <w:tmpl w:val="CBE0F752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FA7853"/>
    <w:multiLevelType w:val="hybridMultilevel"/>
    <w:tmpl w:val="86C0135C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A"/>
    <w:rsid w:val="00033F37"/>
    <w:rsid w:val="000A76D8"/>
    <w:rsid w:val="00112193"/>
    <w:rsid w:val="00117DD2"/>
    <w:rsid w:val="0014150B"/>
    <w:rsid w:val="002106CE"/>
    <w:rsid w:val="002248C8"/>
    <w:rsid w:val="00293316"/>
    <w:rsid w:val="002B67DE"/>
    <w:rsid w:val="003A767C"/>
    <w:rsid w:val="003D2C18"/>
    <w:rsid w:val="00605F27"/>
    <w:rsid w:val="00614610"/>
    <w:rsid w:val="00651088"/>
    <w:rsid w:val="0066155A"/>
    <w:rsid w:val="006746A1"/>
    <w:rsid w:val="007967D8"/>
    <w:rsid w:val="008402C1"/>
    <w:rsid w:val="008B6802"/>
    <w:rsid w:val="008C0CC5"/>
    <w:rsid w:val="008D50BB"/>
    <w:rsid w:val="00BB7C7A"/>
    <w:rsid w:val="00C07002"/>
    <w:rsid w:val="00C32229"/>
    <w:rsid w:val="00C62528"/>
    <w:rsid w:val="00C906CC"/>
    <w:rsid w:val="00D437D4"/>
    <w:rsid w:val="00D969EC"/>
    <w:rsid w:val="00E13C03"/>
    <w:rsid w:val="00F0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Pakpoom</dc:creator>
  <cp:keywords/>
  <dc:description/>
  <cp:lastModifiedBy>Windows User</cp:lastModifiedBy>
  <cp:revision>13</cp:revision>
  <dcterms:created xsi:type="dcterms:W3CDTF">2018-07-15T21:03:00Z</dcterms:created>
  <dcterms:modified xsi:type="dcterms:W3CDTF">2019-04-30T04:02:00Z</dcterms:modified>
</cp:coreProperties>
</file>