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833C" w14:textId="20031FC2" w:rsidR="0066155A" w:rsidRPr="0066155A" w:rsidRDefault="0066155A" w:rsidP="0066155A">
      <w:pPr>
        <w:rPr>
          <w:b/>
          <w:bCs/>
        </w:rPr>
      </w:pPr>
      <w:r w:rsidRPr="0066155A">
        <w:rPr>
          <w:noProof/>
        </w:rPr>
        <w:drawing>
          <wp:anchor distT="0" distB="0" distL="114300" distR="114300" simplePos="0" relativeHeight="251659264" behindDoc="0" locked="0" layoutInCell="1" allowOverlap="1" wp14:anchorId="5E35D4F4" wp14:editId="424D069A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33830" cy="2628900"/>
            <wp:effectExtent l="0" t="0" r="0" b="0"/>
            <wp:wrapNone/>
            <wp:docPr id="1" name="Picture 1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7288" w14:textId="77777777" w:rsidR="0066155A" w:rsidRPr="0066155A" w:rsidRDefault="0066155A" w:rsidP="0066155A">
      <w:pPr>
        <w:rPr>
          <w:b/>
          <w:bCs/>
        </w:rPr>
      </w:pPr>
    </w:p>
    <w:p w14:paraId="76E0AE29" w14:textId="77777777" w:rsidR="0066155A" w:rsidRPr="0066155A" w:rsidRDefault="0066155A" w:rsidP="0066155A">
      <w:pPr>
        <w:rPr>
          <w:b/>
          <w:bCs/>
        </w:rPr>
      </w:pPr>
    </w:p>
    <w:p w14:paraId="2486442C" w14:textId="77777777" w:rsidR="0066155A" w:rsidRPr="0066155A" w:rsidRDefault="0066155A" w:rsidP="0066155A">
      <w:pPr>
        <w:rPr>
          <w:b/>
          <w:bCs/>
        </w:rPr>
      </w:pPr>
    </w:p>
    <w:p w14:paraId="4DF20767" w14:textId="77777777" w:rsidR="0066155A" w:rsidRPr="0066155A" w:rsidRDefault="0066155A" w:rsidP="0066155A">
      <w:pPr>
        <w:rPr>
          <w:b/>
          <w:bCs/>
        </w:rPr>
      </w:pPr>
    </w:p>
    <w:p w14:paraId="5912D5D4" w14:textId="77777777" w:rsidR="0066155A" w:rsidRPr="0066155A" w:rsidRDefault="0066155A" w:rsidP="0066155A">
      <w:pPr>
        <w:rPr>
          <w:b/>
          <w:bCs/>
        </w:rPr>
      </w:pPr>
    </w:p>
    <w:p w14:paraId="42A216EF" w14:textId="77777777" w:rsidR="0066155A" w:rsidRPr="0066155A" w:rsidRDefault="0066155A" w:rsidP="0066155A">
      <w:pPr>
        <w:rPr>
          <w:b/>
          <w:bCs/>
        </w:rPr>
      </w:pPr>
    </w:p>
    <w:p w14:paraId="5F569E65" w14:textId="77777777" w:rsidR="0066155A" w:rsidRPr="0066155A" w:rsidRDefault="0066155A" w:rsidP="0066155A">
      <w:pPr>
        <w:rPr>
          <w:b/>
          <w:bCs/>
        </w:rPr>
      </w:pPr>
    </w:p>
    <w:p w14:paraId="1EEA6B25" w14:textId="4624918A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>แนวป</w:t>
      </w:r>
      <w:r w:rsidR="00C906CC">
        <w:rPr>
          <w:rFonts w:hint="cs"/>
          <w:b/>
          <w:bCs/>
          <w:sz w:val="40"/>
          <w:szCs w:val="40"/>
          <w:cs/>
        </w:rPr>
        <w:t>ฏิ</w:t>
      </w:r>
      <w:r w:rsidRPr="00C906CC">
        <w:rPr>
          <w:rFonts w:hint="cs"/>
          <w:b/>
          <w:bCs/>
          <w:sz w:val="40"/>
          <w:szCs w:val="40"/>
          <w:cs/>
        </w:rPr>
        <w:t>บัติที่ดีจา</w:t>
      </w:r>
      <w:r w:rsidR="00117DD2">
        <w:rPr>
          <w:rFonts w:hint="cs"/>
          <w:b/>
          <w:bCs/>
          <w:sz w:val="40"/>
          <w:szCs w:val="40"/>
          <w:cs/>
        </w:rPr>
        <w:t>ก</w:t>
      </w:r>
      <w:r w:rsidRPr="00C906CC">
        <w:rPr>
          <w:rFonts w:hint="cs"/>
          <w:b/>
          <w:bCs/>
          <w:sz w:val="40"/>
          <w:szCs w:val="40"/>
          <w:cs/>
        </w:rPr>
        <w:t>การจัดการความรู้</w:t>
      </w:r>
    </w:p>
    <w:p w14:paraId="2636A946" w14:textId="77777777" w:rsid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 xml:space="preserve">เรื่อง </w:t>
      </w:r>
      <w:r w:rsidRPr="00C906CC">
        <w:rPr>
          <w:b/>
          <w:bCs/>
          <w:sz w:val="40"/>
          <w:szCs w:val="40"/>
          <w:cs/>
        </w:rPr>
        <w:t>การควบคุมคุณภาพการสอนสำหรับนักศึกษากลุ่มใหญ่</w:t>
      </w:r>
    </w:p>
    <w:p w14:paraId="03A10B24" w14:textId="22BF76A0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โดยใช้ระบบการจัดการเรียนการสอน(</w:t>
      </w:r>
      <w:r w:rsidRPr="00C906CC">
        <w:rPr>
          <w:b/>
          <w:bCs/>
          <w:sz w:val="40"/>
          <w:szCs w:val="40"/>
        </w:rPr>
        <w:t>LMS</w:t>
      </w:r>
      <w:r w:rsidRPr="00C906CC">
        <w:rPr>
          <w:b/>
          <w:bCs/>
          <w:sz w:val="40"/>
          <w:szCs w:val="40"/>
          <w:cs/>
        </w:rPr>
        <w:t>)</w:t>
      </w:r>
    </w:p>
    <w:p w14:paraId="221D25F0" w14:textId="77777777" w:rsidR="0066155A" w:rsidRPr="0066155A" w:rsidRDefault="0066155A" w:rsidP="0066155A">
      <w:pPr>
        <w:rPr>
          <w:b/>
          <w:bCs/>
          <w:cs/>
        </w:rPr>
      </w:pPr>
    </w:p>
    <w:p w14:paraId="53452434" w14:textId="77777777" w:rsidR="0066155A" w:rsidRPr="0066155A" w:rsidRDefault="0066155A" w:rsidP="0066155A">
      <w:pPr>
        <w:rPr>
          <w:b/>
          <w:bCs/>
        </w:rPr>
      </w:pPr>
    </w:p>
    <w:p w14:paraId="1E8ACBB0" w14:textId="77777777" w:rsidR="0066155A" w:rsidRPr="0066155A" w:rsidRDefault="0066155A" w:rsidP="0066155A">
      <w:pPr>
        <w:rPr>
          <w:b/>
          <w:bCs/>
        </w:rPr>
      </w:pPr>
    </w:p>
    <w:p w14:paraId="4DB4EEE3" w14:textId="77777777" w:rsidR="0066155A" w:rsidRPr="0066155A" w:rsidRDefault="0066155A" w:rsidP="0066155A">
      <w:pPr>
        <w:rPr>
          <w:b/>
          <w:bCs/>
        </w:rPr>
      </w:pPr>
    </w:p>
    <w:p w14:paraId="313D4D09" w14:textId="77777777" w:rsidR="0066155A" w:rsidRPr="0066155A" w:rsidRDefault="0066155A" w:rsidP="0066155A">
      <w:pPr>
        <w:rPr>
          <w:b/>
          <w:bCs/>
        </w:rPr>
      </w:pPr>
    </w:p>
    <w:p w14:paraId="17C1328E" w14:textId="77777777" w:rsidR="0066155A" w:rsidRPr="0066155A" w:rsidRDefault="0066155A" w:rsidP="0066155A">
      <w:pPr>
        <w:rPr>
          <w:b/>
          <w:bCs/>
        </w:rPr>
      </w:pPr>
    </w:p>
    <w:p w14:paraId="69BD34B8" w14:textId="77777777" w:rsidR="0066155A" w:rsidRPr="0066155A" w:rsidRDefault="0066155A" w:rsidP="0066155A">
      <w:pPr>
        <w:rPr>
          <w:b/>
          <w:bCs/>
        </w:rPr>
      </w:pPr>
    </w:p>
    <w:p w14:paraId="1A9C6D75" w14:textId="77777777" w:rsidR="0066155A" w:rsidRPr="0066155A" w:rsidRDefault="0066155A" w:rsidP="0066155A">
      <w:pPr>
        <w:rPr>
          <w:b/>
          <w:bCs/>
        </w:rPr>
      </w:pPr>
    </w:p>
    <w:p w14:paraId="2950EF4B" w14:textId="1A08B168" w:rsidR="0066155A" w:rsidRPr="00C906CC" w:rsidRDefault="0066155A" w:rsidP="00C906CC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คณะบริหารธุรกิจ</w:t>
      </w:r>
    </w:p>
    <w:p w14:paraId="20F8D4F5" w14:textId="296D8952" w:rsidR="00C906CC" w:rsidRDefault="0066155A" w:rsidP="00C906CC">
      <w:pPr>
        <w:jc w:val="center"/>
        <w:rPr>
          <w:b/>
          <w:bCs/>
          <w:sz w:val="40"/>
          <w:szCs w:val="40"/>
          <w:cs/>
        </w:rPr>
      </w:pPr>
      <w:r w:rsidRPr="00C906CC">
        <w:rPr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14:paraId="07BF161D" w14:textId="38455532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</w:rPr>
        <w:br w:type="page"/>
      </w:r>
      <w:r w:rsidRPr="00C906CC">
        <w:rPr>
          <w:rFonts w:hint="cs"/>
          <w:b/>
          <w:bCs/>
          <w:sz w:val="36"/>
          <w:szCs w:val="36"/>
          <w:cs/>
        </w:rPr>
        <w:lastRenderedPageBreak/>
        <w:t>แนวปฏิบัติที่ดีจ</w:t>
      </w:r>
      <w:r w:rsidR="00117DD2">
        <w:rPr>
          <w:rFonts w:hint="cs"/>
          <w:b/>
          <w:bCs/>
          <w:sz w:val="36"/>
          <w:szCs w:val="36"/>
          <w:cs/>
        </w:rPr>
        <w:t>าก</w:t>
      </w:r>
      <w:r w:rsidRPr="00C906CC">
        <w:rPr>
          <w:rFonts w:hint="cs"/>
          <w:b/>
          <w:bCs/>
          <w:sz w:val="36"/>
          <w:szCs w:val="36"/>
          <w:cs/>
        </w:rPr>
        <w:t>การจัดการความรู้</w:t>
      </w:r>
    </w:p>
    <w:p w14:paraId="48C011BA" w14:textId="77777777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 w:rsidRPr="00C906CC">
        <w:rPr>
          <w:rFonts w:hint="cs"/>
          <w:b/>
          <w:bCs/>
          <w:sz w:val="36"/>
          <w:szCs w:val="36"/>
          <w:cs/>
        </w:rPr>
        <w:t xml:space="preserve">เรื่อง </w:t>
      </w:r>
      <w:r w:rsidRPr="00C906CC">
        <w:rPr>
          <w:b/>
          <w:bCs/>
          <w:sz w:val="36"/>
          <w:szCs w:val="36"/>
          <w:cs/>
        </w:rPr>
        <w:t>การควบคุมคุณภาพการสอนสำหรับนักศึกษากลุ่มใหญ่</w:t>
      </w:r>
    </w:p>
    <w:p w14:paraId="6A39DFDC" w14:textId="01ED0A8C" w:rsid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 w:rsidRPr="00C906CC">
        <w:rPr>
          <w:b/>
          <w:bCs/>
          <w:sz w:val="36"/>
          <w:szCs w:val="36"/>
          <w:cs/>
        </w:rPr>
        <w:t>โดยใช้ระบบการจัดการเรียนการสอน(</w:t>
      </w:r>
      <w:r w:rsidRPr="00C906CC">
        <w:rPr>
          <w:b/>
          <w:bCs/>
          <w:sz w:val="36"/>
          <w:szCs w:val="36"/>
        </w:rPr>
        <w:t>LMS</w:t>
      </w:r>
      <w:r w:rsidRPr="00C906CC">
        <w:rPr>
          <w:b/>
          <w:bCs/>
          <w:sz w:val="36"/>
          <w:szCs w:val="36"/>
          <w:cs/>
        </w:rPr>
        <w:t>)</w:t>
      </w:r>
    </w:p>
    <w:p w14:paraId="7DBA5726" w14:textId="42945AAC" w:rsidR="00C906CC" w:rsidRDefault="00C906CC" w:rsidP="00C906CC">
      <w:pPr>
        <w:pStyle w:val="1"/>
      </w:pPr>
      <w:r>
        <w:rPr>
          <w:rFonts w:hint="cs"/>
          <w:cs/>
        </w:rPr>
        <w:t>หลักการและเหตุผล</w:t>
      </w:r>
    </w:p>
    <w:p w14:paraId="7CE3D442" w14:textId="1D0F3BD1" w:rsidR="00117DD2" w:rsidRDefault="00C906CC" w:rsidP="00117DD2">
      <w:pPr>
        <w:ind w:firstLine="709"/>
        <w:jc w:val="thaiDistribute"/>
        <w:rPr>
          <w:rFonts w:eastAsia="Calibri"/>
        </w:rPr>
      </w:pPr>
      <w:r w:rsidRPr="00C906CC">
        <w:rPr>
          <w:rFonts w:eastAsia="Calibri"/>
          <w:cs/>
        </w:rPr>
        <w:t>จากการที่มหาวิทยาลัยได้นำระบบการจัดการการเรียนการสอน(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 xml:space="preserve">) มาใช้กับอาจารย์และนักศึกษาระยะหนึ่ง </w:t>
      </w:r>
      <w:r>
        <w:rPr>
          <w:rFonts w:eastAsia="Calibri" w:hint="cs"/>
          <w:cs/>
        </w:rPr>
        <w:t>ซึ่ง</w:t>
      </w:r>
      <w:r w:rsidRPr="00C906CC">
        <w:rPr>
          <w:rFonts w:eastAsia="Calibri" w:hint="cs"/>
          <w:cs/>
        </w:rPr>
        <w:t>ระบบการจัดการการเรียนการสอน(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>)</w:t>
      </w:r>
      <w:r>
        <w:rPr>
          <w:rFonts w:eastAsia="Calibri" w:hint="cs"/>
          <w:cs/>
        </w:rPr>
        <w:t xml:space="preserve"> </w:t>
      </w:r>
      <w:r w:rsidRPr="00C906CC">
        <w:rPr>
          <w:rFonts w:eastAsia="Calibri" w:hint="cs"/>
          <w:cs/>
        </w:rPr>
        <w:t>มีประโยชน์มากในการใช้เป็นเครื่องมือของอาจารย์และนักศึกษา ในการที่จะ</w:t>
      </w:r>
      <w:r>
        <w:rPr>
          <w:rFonts w:eastAsia="Calibri" w:hint="cs"/>
          <w:cs/>
        </w:rPr>
        <w:t>ทำ</w:t>
      </w:r>
      <w:r w:rsidRPr="00C906CC">
        <w:rPr>
          <w:rFonts w:eastAsia="Calibri" w:hint="cs"/>
          <w:cs/>
        </w:rPr>
        <w:t>ให้นักศึกษสามารถเข้าถึงเนื้อหารายวิชาได้มากขึ้นจากการที่ผู้สอนได้สอดแทรกเนื้อหาที่นอกเหนือจากเนื้อหาภายในห้องเรียน เพิ่มพื้นที่ในการสอบถามปัญหาในการเรียนระหว่างนักศึกษากับผู้สอน ใช้ในการส่งการบ้านที่ผู้สอนมอบให้ทำ ใช้ในการสอบเพื่อวัดคะแนนในรูปแบบต่</w:t>
      </w:r>
      <w:r>
        <w:rPr>
          <w:rFonts w:eastAsia="Calibri" w:hint="cs"/>
          <w:cs/>
        </w:rPr>
        <w:t>างๆ</w:t>
      </w:r>
      <w:r w:rsidRPr="00C906CC">
        <w:rPr>
          <w:rFonts w:eastAsia="Calibri" w:hint="cs"/>
          <w:cs/>
        </w:rPr>
        <w:t xml:space="preserve"> สามารถทราบสถานะของคะแนนในปัจจุบัน </w:t>
      </w:r>
      <w:r>
        <w:rPr>
          <w:rFonts w:eastAsia="Calibri" w:hint="cs"/>
          <w:cs/>
        </w:rPr>
        <w:t>และโดยเฉพาะอย่างยิ่งหากเป็นการสอนในรายวิชาเดียวกันแต่หลายกลุ่ม</w:t>
      </w:r>
      <w:r w:rsidR="00117DD2">
        <w:rPr>
          <w:rFonts w:eastAsia="Calibri" w:hint="cs"/>
          <w:cs/>
        </w:rPr>
        <w:t>ก็ยังช่วย</w:t>
      </w:r>
      <w:r w:rsidR="00117DD2" w:rsidRPr="00117DD2">
        <w:rPr>
          <w:rFonts w:eastAsia="Calibri"/>
          <w:cs/>
        </w:rPr>
        <w:t>การควบคุมคุณภาพการสอนสำหรับนักศึกษากลุ่มใหญ่</w:t>
      </w:r>
      <w:r w:rsidR="00117DD2">
        <w:rPr>
          <w:rFonts w:eastAsia="Calibri" w:hint="cs"/>
          <w:cs/>
        </w:rPr>
        <w:t xml:space="preserve"> </w:t>
      </w:r>
      <w:r w:rsidRPr="00C906CC">
        <w:rPr>
          <w:rFonts w:eastAsia="Calibri" w:hint="cs"/>
          <w:cs/>
        </w:rPr>
        <w:t>แต่จากการใช้งานระบบมาเป็นเวลา</w:t>
      </w:r>
      <w:r w:rsidRPr="00C906CC">
        <w:rPr>
          <w:rFonts w:eastAsia="Calibri"/>
        </w:rPr>
        <w:t xml:space="preserve"> 3 </w:t>
      </w:r>
      <w:r w:rsidRPr="00C906CC">
        <w:rPr>
          <w:rFonts w:eastAsia="Calibri" w:hint="cs"/>
          <w:cs/>
        </w:rPr>
        <w:t>ปีแล้วนั้น ผู้วิจัยพบว่าระบบการจัดการเรียนการสอน(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>)ยังไม่ถูกใช้กันอย่างแพร่</w:t>
      </w:r>
      <w:r>
        <w:rPr>
          <w:rFonts w:eastAsia="Calibri" w:hint="cs"/>
          <w:cs/>
        </w:rPr>
        <w:t>หลาย</w:t>
      </w:r>
      <w:r w:rsidRPr="00C906CC">
        <w:rPr>
          <w:rFonts w:eastAsia="Calibri" w:hint="cs"/>
          <w:cs/>
        </w:rPr>
        <w:t>หรือใช้งานแต่ก็ไม่เต็มความสามารถของระบบ อันเกิดจากปัจจัยต่างๆของผู้สอ</w:t>
      </w:r>
      <w:r w:rsidR="00117DD2">
        <w:rPr>
          <w:rFonts w:eastAsia="Calibri" w:hint="cs"/>
          <w:cs/>
        </w:rPr>
        <w:t>น</w:t>
      </w:r>
      <w:r w:rsidRPr="00C906CC">
        <w:rPr>
          <w:rFonts w:eastAsia="Calibri" w:hint="cs"/>
          <w:cs/>
        </w:rPr>
        <w:t xml:space="preserve">และนักศึกษา ทำให้อาจารย์และนักศึกษาที่ใช้งานระบบได้ไม่เต็มที่ </w:t>
      </w:r>
      <w:r w:rsidR="00117DD2">
        <w:rPr>
          <w:rFonts w:eastAsia="Calibri" w:hint="cs"/>
          <w:cs/>
        </w:rPr>
        <w:t>ดังนั้น</w:t>
      </w:r>
      <w:r w:rsidRPr="00C906CC">
        <w:rPr>
          <w:rFonts w:eastAsia="Calibri" w:hint="cs"/>
          <w:cs/>
        </w:rPr>
        <w:t>จึงมีแนวความคิดที่จะ</w:t>
      </w:r>
      <w:r w:rsidR="00117DD2">
        <w:rPr>
          <w:rFonts w:eastAsia="Calibri" w:hint="cs"/>
          <w:cs/>
        </w:rPr>
        <w:t>นำเสนอแนวทางการใช้</w:t>
      </w:r>
      <w:r w:rsidRPr="00C906CC">
        <w:rPr>
          <w:rFonts w:eastAsia="Calibri" w:hint="cs"/>
          <w:cs/>
        </w:rPr>
        <w:t>ระบบการจัดการการเรียนการสอน(</w:t>
      </w:r>
      <w:r w:rsidRPr="00C906CC">
        <w:rPr>
          <w:rFonts w:eastAsia="Calibri"/>
        </w:rPr>
        <w:t>LMS</w:t>
      </w:r>
      <w:r w:rsidRPr="00C906CC">
        <w:rPr>
          <w:rFonts w:eastAsia="Calibri" w:hint="cs"/>
          <w:cs/>
        </w:rPr>
        <w:t xml:space="preserve">) </w:t>
      </w:r>
      <w:r w:rsidR="00117DD2">
        <w:rPr>
          <w:rFonts w:eastAsia="Calibri" w:hint="cs"/>
          <w:cs/>
        </w:rPr>
        <w:t>เพื่อ</w:t>
      </w:r>
      <w:r w:rsidR="00117DD2" w:rsidRPr="00117DD2">
        <w:rPr>
          <w:rFonts w:eastAsia="Calibri"/>
          <w:cs/>
        </w:rPr>
        <w:t>การควบคุมคุณภาพการสอนสำหรับนักศึกษากลุ่มใหญ่</w:t>
      </w:r>
    </w:p>
    <w:p w14:paraId="1EAA7242" w14:textId="635AFBC3" w:rsidR="00117DD2" w:rsidRDefault="00117DD2" w:rsidP="00117DD2">
      <w:pPr>
        <w:pStyle w:val="1"/>
      </w:pPr>
      <w:r>
        <w:rPr>
          <w:rFonts w:hint="cs"/>
          <w:cs/>
        </w:rPr>
        <w:t>วัตถุประสงค์</w:t>
      </w:r>
    </w:p>
    <w:p w14:paraId="14BB7777" w14:textId="2FA599F3" w:rsidR="00117DD2" w:rsidRPr="002B67DE" w:rsidRDefault="002B67DE" w:rsidP="00117DD2">
      <w:pPr>
        <w:pStyle w:val="a4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ควบคุม</w:t>
      </w:r>
      <w:r w:rsidR="00117DD2">
        <w:rPr>
          <w:rFonts w:cs="TH SarabunPSK" w:hint="cs"/>
          <w:szCs w:val="32"/>
          <w:cs/>
        </w:rPr>
        <w:t>คุณภาพการสอนของอาจารย์โดยใช้เทคโนโลยีสารสนเทศ</w:t>
      </w:r>
    </w:p>
    <w:p w14:paraId="44B41350" w14:textId="08A10EF8" w:rsidR="002B67DE" w:rsidRPr="002B67DE" w:rsidRDefault="002B67DE" w:rsidP="00117DD2">
      <w:pPr>
        <w:pStyle w:val="a4"/>
        <w:numPr>
          <w:ilvl w:val="0"/>
          <w:numId w:val="1"/>
        </w:numPr>
        <w:ind w:left="1134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เพิ่มช่องทางในการเข้าถึงข้อมูลต่างๆของรายวิชาที่ส่งผลต่อคุณภาพการเรียนของนักศึกษา</w:t>
      </w:r>
    </w:p>
    <w:p w14:paraId="1941EF12" w14:textId="25C7F79E" w:rsidR="00117DD2" w:rsidRPr="002B67DE" w:rsidRDefault="00117DD2" w:rsidP="00117DD2">
      <w:pPr>
        <w:pStyle w:val="a4"/>
        <w:numPr>
          <w:ilvl w:val="0"/>
          <w:numId w:val="1"/>
        </w:numPr>
        <w:ind w:left="1134"/>
      </w:pPr>
      <w:r>
        <w:rPr>
          <w:rFonts w:cs="TH SarabunPSK"/>
          <w:szCs w:val="32"/>
          <w:cs/>
        </w:rPr>
        <w:t>เป็นแนวทางในการพัฒนาการเรียนการสอนโดยใช้ระบบการจัดการการเรียนการสอน (</w:t>
      </w:r>
      <w:r>
        <w:rPr>
          <w:rFonts w:cs="TH SarabunPSK"/>
          <w:szCs w:val="32"/>
        </w:rPr>
        <w:t>LMS</w:t>
      </w:r>
      <w:r>
        <w:rPr>
          <w:rFonts w:cs="TH SarabunPSK" w:hint="cs"/>
          <w:szCs w:val="32"/>
          <w:cs/>
        </w:rPr>
        <w:t>)</w:t>
      </w:r>
    </w:p>
    <w:p w14:paraId="037332BB" w14:textId="745B78C4" w:rsidR="002B67DE" w:rsidRDefault="002B67DE" w:rsidP="002B67DE">
      <w:pPr>
        <w:pStyle w:val="1"/>
      </w:pPr>
      <w:r>
        <w:rPr>
          <w:rFonts w:hint="cs"/>
          <w:cs/>
        </w:rPr>
        <w:t>กระบวนการดำเนินงาน</w:t>
      </w:r>
    </w:p>
    <w:p w14:paraId="4F4F082E" w14:textId="037151FD" w:rsidR="002B67DE" w:rsidRDefault="002B67DE" w:rsidP="00293316">
      <w:pPr>
        <w:pStyle w:val="a4"/>
        <w:numPr>
          <w:ilvl w:val="0"/>
          <w:numId w:val="6"/>
        </w:numPr>
        <w:spacing w:before="240"/>
        <w:ind w:left="1134" w:hanging="357"/>
        <w:rPr>
          <w:rFonts w:cs="TH SarabunPSK"/>
          <w:szCs w:val="32"/>
        </w:rPr>
      </w:pPr>
      <w:r w:rsidRPr="002B67DE">
        <w:rPr>
          <w:rFonts w:cs="TH SarabunPSK" w:hint="cs"/>
          <w:szCs w:val="32"/>
          <w:cs/>
        </w:rPr>
        <w:t>ขั้น</w:t>
      </w:r>
      <w:r>
        <w:rPr>
          <w:rFonts w:cs="TH SarabunPSK" w:hint="cs"/>
          <w:szCs w:val="32"/>
          <w:cs/>
        </w:rPr>
        <w:t>ตอนการ</w:t>
      </w:r>
      <w:r w:rsidRPr="002B67DE">
        <w:rPr>
          <w:rFonts w:cs="TH SarabunPSK" w:hint="cs"/>
          <w:szCs w:val="32"/>
          <w:cs/>
        </w:rPr>
        <w:t>วางแผน</w:t>
      </w:r>
    </w:p>
    <w:p w14:paraId="11AFF093" w14:textId="7E8B6CFB" w:rsidR="002B67DE" w:rsidRDefault="002B67DE" w:rsidP="002B67DE">
      <w:pPr>
        <w:pStyle w:val="a4"/>
        <w:numPr>
          <w:ilvl w:val="1"/>
          <w:numId w:val="6"/>
        </w:numPr>
        <w:ind w:left="1701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เลือกรายวิชาที่เกิดปัญหา</w:t>
      </w:r>
      <w:r w:rsidR="000A76D8">
        <w:rPr>
          <w:rFonts w:cs="TH SarabunPSK" w:hint="cs"/>
          <w:szCs w:val="32"/>
          <w:cs/>
        </w:rPr>
        <w:t>หรือต้องการพัฒนากระบวนการเรียนการสอนโดยใช้ระบบ</w:t>
      </w:r>
      <w:r w:rsidR="000A76D8">
        <w:rPr>
          <w:rFonts w:cs="TH SarabunPSK"/>
          <w:szCs w:val="32"/>
          <w:cs/>
        </w:rPr>
        <w:t>การจัดการการเรียนการสอน (</w:t>
      </w:r>
      <w:r w:rsidR="000A76D8">
        <w:rPr>
          <w:rFonts w:cs="TH SarabunPSK"/>
          <w:szCs w:val="32"/>
        </w:rPr>
        <w:t>LMS</w:t>
      </w:r>
      <w:r w:rsidR="000A76D8">
        <w:rPr>
          <w:rFonts w:cs="TH SarabunPSK" w:hint="cs"/>
          <w:szCs w:val="32"/>
          <w:cs/>
        </w:rPr>
        <w:t>)</w:t>
      </w:r>
    </w:p>
    <w:p w14:paraId="4B0E0F96" w14:textId="2FD950B6" w:rsidR="002B67DE" w:rsidRDefault="002B67DE" w:rsidP="002B67DE">
      <w:pPr>
        <w:pStyle w:val="a4"/>
        <w:numPr>
          <w:ilvl w:val="1"/>
          <w:numId w:val="6"/>
        </w:numPr>
        <w:ind w:left="1701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กำหนดเกณฑ์การวัดผล</w:t>
      </w:r>
      <w:r w:rsidR="00C32229">
        <w:rPr>
          <w:rFonts w:cs="TH SarabunPSK" w:hint="cs"/>
          <w:szCs w:val="32"/>
          <w:cs/>
        </w:rPr>
        <w:t>การเรียนรู้ทั้ง 5 ด้านของนักศึกษาใน</w:t>
      </w:r>
      <w:r w:rsidR="00293316">
        <w:rPr>
          <w:rFonts w:cs="TH SarabunPSK" w:hint="cs"/>
          <w:szCs w:val="32"/>
          <w:cs/>
        </w:rPr>
        <w:t>มคอ.3</w:t>
      </w:r>
    </w:p>
    <w:p w14:paraId="19FB5BBC" w14:textId="60B7C9EE" w:rsidR="000A76D8" w:rsidRPr="000A76D8" w:rsidRDefault="002B67DE" w:rsidP="000A76D8">
      <w:pPr>
        <w:pStyle w:val="a4"/>
        <w:numPr>
          <w:ilvl w:val="1"/>
          <w:numId w:val="6"/>
        </w:numPr>
        <w:ind w:left="1701" w:hanging="431"/>
        <w:contextualSpacing w:val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กำหนดกิจกรรมที่จะพัฒนาผู้เรียน</w:t>
      </w:r>
      <w:r w:rsidR="00C32229">
        <w:rPr>
          <w:rFonts w:cs="TH SarabunPSK" w:hint="cs"/>
          <w:szCs w:val="32"/>
          <w:cs/>
        </w:rPr>
        <w:t>ให้เหมาะสมกับเครื่องมือของระบบ</w:t>
      </w:r>
      <w:r w:rsidR="00C32229">
        <w:rPr>
          <w:rFonts w:cs="TH SarabunPSK"/>
          <w:szCs w:val="32"/>
          <w:cs/>
        </w:rPr>
        <w:t>การจัดการการเรียนการสอน (</w:t>
      </w:r>
      <w:r w:rsidR="00C32229">
        <w:rPr>
          <w:rFonts w:cs="TH SarabunPSK"/>
          <w:szCs w:val="32"/>
        </w:rPr>
        <w:t>LMS</w:t>
      </w:r>
      <w:r w:rsidR="00C32229">
        <w:rPr>
          <w:rFonts w:cs="TH SarabunPSK" w:hint="cs"/>
          <w:szCs w:val="32"/>
          <w:cs/>
        </w:rPr>
        <w:t xml:space="preserve">) ใน </w:t>
      </w:r>
      <w:r w:rsidR="00293316">
        <w:rPr>
          <w:rFonts w:cs="TH SarabunPSK" w:hint="cs"/>
          <w:szCs w:val="32"/>
          <w:cs/>
        </w:rPr>
        <w:t>มคอ.3</w:t>
      </w:r>
    </w:p>
    <w:p w14:paraId="2FED8B87" w14:textId="136E9084" w:rsidR="00293316" w:rsidRDefault="00293316" w:rsidP="00293316">
      <w:pPr>
        <w:pStyle w:val="a4"/>
        <w:numPr>
          <w:ilvl w:val="0"/>
          <w:numId w:val="6"/>
        </w:numPr>
        <w:spacing w:before="240" w:after="0"/>
        <w:ind w:left="1134" w:hanging="357"/>
        <w:contextualSpacing w:val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ขั้น</w:t>
      </w:r>
      <w:r w:rsidR="00C32229">
        <w:rPr>
          <w:rFonts w:cs="TH SarabunPSK" w:hint="cs"/>
          <w:szCs w:val="32"/>
          <w:cs/>
        </w:rPr>
        <w:t>ตอนการ</w:t>
      </w:r>
      <w:r>
        <w:rPr>
          <w:rFonts w:cs="TH SarabunPSK" w:hint="cs"/>
          <w:szCs w:val="32"/>
          <w:cs/>
        </w:rPr>
        <w:t>ดำเนินการ</w:t>
      </w:r>
    </w:p>
    <w:p w14:paraId="4A360851" w14:textId="2627E598" w:rsidR="00293316" w:rsidRDefault="00293316" w:rsidP="00293316">
      <w:pPr>
        <w:pStyle w:val="a4"/>
        <w:numPr>
          <w:ilvl w:val="1"/>
          <w:numId w:val="6"/>
        </w:numPr>
        <w:spacing w:after="0"/>
        <w:ind w:left="1701" w:hanging="431"/>
        <w:contextualSpacing w:val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จัดทำเนื้อหารายวิชาพร้อมกิจกรรมในระบบ</w:t>
      </w:r>
      <w:r>
        <w:rPr>
          <w:rFonts w:cs="TH SarabunPSK"/>
          <w:szCs w:val="32"/>
          <w:cs/>
        </w:rPr>
        <w:t>การจัดการการเรียนการสอน (</w:t>
      </w:r>
      <w:r>
        <w:rPr>
          <w:rFonts w:cs="TH SarabunPSK"/>
          <w:szCs w:val="32"/>
        </w:rPr>
        <w:t>LMS</w:t>
      </w:r>
      <w:r>
        <w:rPr>
          <w:rFonts w:cs="TH SarabunPSK" w:hint="cs"/>
          <w:szCs w:val="32"/>
          <w:cs/>
        </w:rPr>
        <w:t>)</w:t>
      </w:r>
    </w:p>
    <w:p w14:paraId="639FD008" w14:textId="01CD2B96" w:rsidR="00293316" w:rsidRDefault="00293316" w:rsidP="00293316">
      <w:pPr>
        <w:pStyle w:val="a4"/>
        <w:numPr>
          <w:ilvl w:val="1"/>
          <w:numId w:val="6"/>
        </w:numPr>
        <w:spacing w:after="0"/>
        <w:ind w:left="1701" w:hanging="431"/>
        <w:contextualSpacing w:val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จัดทำแบบประเมินผลการ</w:t>
      </w:r>
      <w:r w:rsidR="00C32229">
        <w:rPr>
          <w:rFonts w:cs="TH SarabunPSK" w:hint="cs"/>
          <w:szCs w:val="32"/>
          <w:cs/>
        </w:rPr>
        <w:t>การเรียนรู้ทั้ง 5 ด้านจากการ</w:t>
      </w:r>
      <w:r>
        <w:rPr>
          <w:rFonts w:cs="TH SarabunPSK" w:hint="cs"/>
          <w:szCs w:val="32"/>
          <w:cs/>
        </w:rPr>
        <w:t>ใช้ระบบ</w:t>
      </w:r>
      <w:r>
        <w:rPr>
          <w:rFonts w:cs="TH SarabunPSK"/>
          <w:szCs w:val="32"/>
          <w:cs/>
        </w:rPr>
        <w:t>การจัดการการเรียนการสอน (</w:t>
      </w:r>
      <w:r>
        <w:rPr>
          <w:rFonts w:cs="TH SarabunPSK"/>
          <w:szCs w:val="32"/>
        </w:rPr>
        <w:t>LMS</w:t>
      </w:r>
      <w:r>
        <w:rPr>
          <w:rFonts w:cs="TH SarabunPSK" w:hint="cs"/>
          <w:szCs w:val="32"/>
          <w:cs/>
        </w:rPr>
        <w:t>)</w:t>
      </w:r>
    </w:p>
    <w:p w14:paraId="0ADAC770" w14:textId="49776689" w:rsidR="00C32229" w:rsidRDefault="00C32229" w:rsidP="00293316">
      <w:pPr>
        <w:pStyle w:val="a4"/>
        <w:numPr>
          <w:ilvl w:val="1"/>
          <w:numId w:val="6"/>
        </w:numPr>
        <w:spacing w:after="0"/>
        <w:ind w:left="1701" w:hanging="431"/>
        <w:contextualSpacing w:val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สอนโดยใช้ระบบ</w:t>
      </w:r>
      <w:r>
        <w:rPr>
          <w:rFonts w:cs="TH SarabunPSK"/>
          <w:szCs w:val="32"/>
          <w:cs/>
        </w:rPr>
        <w:t>การจัดการการเรียนการสอน (</w:t>
      </w:r>
      <w:r>
        <w:rPr>
          <w:rFonts w:cs="TH SarabunPSK"/>
          <w:szCs w:val="32"/>
        </w:rPr>
        <w:t>LMS</w:t>
      </w:r>
      <w:r>
        <w:rPr>
          <w:rFonts w:cs="TH SarabunPSK" w:hint="cs"/>
          <w:szCs w:val="32"/>
          <w:cs/>
        </w:rPr>
        <w:t>) ควบคู่กับการสอนตามปกติในชั้นเรียน</w:t>
      </w:r>
    </w:p>
    <w:p w14:paraId="6F3D18CF" w14:textId="7DD9D747" w:rsidR="00C32229" w:rsidRPr="00C32229" w:rsidRDefault="00C32229" w:rsidP="00C32229">
      <w:pPr>
        <w:pStyle w:val="a4"/>
        <w:numPr>
          <w:ilvl w:val="0"/>
          <w:numId w:val="6"/>
        </w:numPr>
        <w:spacing w:before="240" w:after="0"/>
        <w:ind w:left="1134" w:hanging="357"/>
        <w:contextualSpacing w:val="0"/>
        <w:rPr>
          <w:rFonts w:cs="TH SarabunPSK"/>
        </w:rPr>
      </w:pPr>
      <w:r w:rsidRPr="00C32229">
        <w:rPr>
          <w:rFonts w:cs="TH SarabunPSK"/>
          <w:sz w:val="24"/>
          <w:szCs w:val="32"/>
          <w:cs/>
        </w:rPr>
        <w:t>ขั้นตอนการตรวจสอ</w:t>
      </w:r>
      <w:r>
        <w:rPr>
          <w:rFonts w:cs="TH SarabunPSK" w:hint="cs"/>
          <w:sz w:val="24"/>
          <w:szCs w:val="32"/>
          <w:cs/>
        </w:rPr>
        <w:t>บ</w:t>
      </w:r>
    </w:p>
    <w:p w14:paraId="5BC38270" w14:textId="477D6E7C" w:rsidR="00C32229" w:rsidRPr="00C32229" w:rsidRDefault="00C32229" w:rsidP="00C32229">
      <w:pPr>
        <w:pStyle w:val="a4"/>
        <w:numPr>
          <w:ilvl w:val="1"/>
          <w:numId w:val="6"/>
        </w:numPr>
        <w:spacing w:after="0"/>
        <w:ind w:left="1701" w:hanging="431"/>
        <w:contextualSpacing w:val="0"/>
      </w:pPr>
      <w:r>
        <w:rPr>
          <w:rFonts w:cs="TH SarabunPSK" w:hint="cs"/>
          <w:sz w:val="24"/>
          <w:szCs w:val="32"/>
          <w:cs/>
        </w:rPr>
        <w:t>ดำเนินการวัดผลการเรียนรู้ของนักศึกษาจากการทำกิจกรรมต่างๆในระบบฯในทุกๆสัปดาห์</w:t>
      </w:r>
    </w:p>
    <w:p w14:paraId="68CB8C5C" w14:textId="28FE09D0" w:rsidR="00C32229" w:rsidRDefault="00C32229" w:rsidP="00C32229">
      <w:pPr>
        <w:pStyle w:val="a4"/>
        <w:numPr>
          <w:ilvl w:val="1"/>
          <w:numId w:val="6"/>
        </w:numPr>
        <w:spacing w:after="0"/>
        <w:ind w:left="1701" w:hanging="431"/>
        <w:contextualSpacing w:val="0"/>
        <w:rPr>
          <w:rFonts w:cs="TH SarabunPSK"/>
          <w:sz w:val="24"/>
          <w:szCs w:val="32"/>
        </w:rPr>
      </w:pPr>
      <w:r w:rsidRPr="00C32229">
        <w:rPr>
          <w:rFonts w:cs="TH SarabunPSK" w:hint="cs"/>
          <w:sz w:val="24"/>
          <w:szCs w:val="32"/>
          <w:cs/>
        </w:rPr>
        <w:t>วิเค</w:t>
      </w:r>
      <w:r>
        <w:rPr>
          <w:rFonts w:cs="TH SarabunPSK" w:hint="cs"/>
          <w:sz w:val="24"/>
          <w:szCs w:val="32"/>
          <w:cs/>
        </w:rPr>
        <w:t>ราะห์ผลการเรียนรู้ของนักศึกษาในแต่ละกลุ่มและแต่ละสัปดาห์</w:t>
      </w:r>
    </w:p>
    <w:p w14:paraId="34CB42AF" w14:textId="5CEDC811" w:rsidR="00614610" w:rsidRPr="00614610" w:rsidRDefault="00614610" w:rsidP="00C32229">
      <w:pPr>
        <w:pStyle w:val="a4"/>
        <w:numPr>
          <w:ilvl w:val="1"/>
          <w:numId w:val="6"/>
        </w:numPr>
        <w:spacing w:after="0"/>
        <w:ind w:left="1701" w:hanging="431"/>
        <w:contextualSpacing w:val="0"/>
        <w:rPr>
          <w:rFonts w:cs="TH SarabunPSK"/>
          <w:sz w:val="24"/>
          <w:szCs w:val="32"/>
        </w:rPr>
      </w:pPr>
      <w:r>
        <w:rPr>
          <w:rFonts w:cs="TH SarabunPSK" w:hint="cs"/>
          <w:szCs w:val="32"/>
          <w:cs/>
        </w:rPr>
        <w:t>ประเมินผลการเรียนรู้ทั้ง 5 ด้านในภายหลังเมื่อจบภาคการศึกษาใน มคอ.5</w:t>
      </w:r>
    </w:p>
    <w:p w14:paraId="144089E6" w14:textId="51543287" w:rsidR="00614610" w:rsidRDefault="00614610" w:rsidP="00614610">
      <w:pPr>
        <w:pStyle w:val="a4"/>
        <w:numPr>
          <w:ilvl w:val="0"/>
          <w:numId w:val="6"/>
        </w:numPr>
        <w:spacing w:before="240" w:after="0"/>
        <w:ind w:left="1134" w:hanging="357"/>
        <w:contextualSpacing w:val="0"/>
        <w:rPr>
          <w:rFonts w:cs="TH SarabunPSK"/>
          <w:sz w:val="24"/>
          <w:szCs w:val="32"/>
        </w:rPr>
      </w:pPr>
      <w:r w:rsidRPr="00614610">
        <w:rPr>
          <w:rFonts w:cs="TH SarabunPSK" w:hint="cs"/>
          <w:sz w:val="24"/>
          <w:szCs w:val="32"/>
          <w:cs/>
        </w:rPr>
        <w:t>ขั้นตอนการแก้ไขและปรับปรุง</w:t>
      </w:r>
    </w:p>
    <w:p w14:paraId="7BD0ABEF" w14:textId="54B3BF5C" w:rsidR="00614610" w:rsidRPr="00614610" w:rsidRDefault="00614610" w:rsidP="00614610">
      <w:pPr>
        <w:pStyle w:val="a4"/>
        <w:numPr>
          <w:ilvl w:val="1"/>
          <w:numId w:val="6"/>
        </w:numPr>
        <w:spacing w:after="0"/>
        <w:ind w:left="1701" w:hanging="431"/>
        <w:contextualSpacing w:val="0"/>
        <w:rPr>
          <w:sz w:val="24"/>
        </w:rPr>
      </w:pPr>
      <w:r>
        <w:rPr>
          <w:rFonts w:cs="TH SarabunPSK" w:hint="cs"/>
          <w:szCs w:val="32"/>
          <w:cs/>
        </w:rPr>
        <w:t xml:space="preserve">นำผลการวิเคราะห์ที่ได้จากระบบฯมาปรับปรุงวิธีการสอนให้เหมาะสมกับกลุ่มผู้เรียนในทุกๆสัปดาห์ เช่น การสอนทบทวนเมื่อวิเคราะห์ว่าผู้เรียนไม่เข้าใจบทเรียนอย่างถี่ถ้วน </w:t>
      </w:r>
    </w:p>
    <w:p w14:paraId="01604DF4" w14:textId="3900B03F" w:rsidR="00614610" w:rsidRPr="00614610" w:rsidRDefault="00614610" w:rsidP="00614610">
      <w:pPr>
        <w:pStyle w:val="a4"/>
        <w:numPr>
          <w:ilvl w:val="1"/>
          <w:numId w:val="6"/>
        </w:numPr>
        <w:spacing w:after="0"/>
        <w:ind w:left="1701" w:hanging="431"/>
        <w:contextualSpacing w:val="0"/>
        <w:rPr>
          <w:rFonts w:cs="TH SarabunPSK"/>
          <w:sz w:val="24"/>
          <w:szCs w:val="32"/>
        </w:rPr>
      </w:pPr>
      <w:r w:rsidRPr="00614610">
        <w:rPr>
          <w:rFonts w:cs="TH SarabunPSK" w:hint="cs"/>
          <w:szCs w:val="32"/>
          <w:cs/>
        </w:rPr>
        <w:t>นำผลการ</w:t>
      </w:r>
      <w:r>
        <w:rPr>
          <w:rFonts w:cs="TH SarabunPSK" w:hint="cs"/>
          <w:szCs w:val="32"/>
          <w:cs/>
        </w:rPr>
        <w:t>ประเมินผลการเรียนรู้ทั้ง 5 ด้านใน มคอ.5 มาพัฒนาและปรับปรุงเนื้อหา วิธีการสอน และ</w:t>
      </w:r>
      <w:r w:rsidR="000A76D8">
        <w:rPr>
          <w:rFonts w:cs="TH SarabunPSK" w:hint="cs"/>
          <w:szCs w:val="32"/>
          <w:cs/>
        </w:rPr>
        <w:t>วิธีการวัดและประเมินผลการเรียนรู้ใน มคอ.3 ภาคการศึกษาถัดไป</w:t>
      </w:r>
    </w:p>
    <w:p w14:paraId="2D47F9E9" w14:textId="4348D8E2" w:rsidR="00614610" w:rsidRDefault="000A76D8" w:rsidP="000A76D8">
      <w:pPr>
        <w:pStyle w:val="1"/>
      </w:pPr>
      <w:r>
        <w:rPr>
          <w:rFonts w:hint="cs"/>
          <w:cs/>
        </w:rPr>
        <w:t>องค์ความรู้ที่ได้รับจากการความรู้</w:t>
      </w:r>
    </w:p>
    <w:p w14:paraId="74D11487" w14:textId="304C885B" w:rsidR="000A76D8" w:rsidRDefault="000A76D8" w:rsidP="000A76D8">
      <w:r>
        <w:rPr>
          <w:cs/>
        </w:rPr>
        <w:tab/>
      </w:r>
      <w:r>
        <w:rPr>
          <w:rFonts w:hint="cs"/>
          <w:cs/>
        </w:rPr>
        <w:t>อาจารย์สามารถใช้ระบบ</w:t>
      </w:r>
      <w:r>
        <w:rPr>
          <w:cs/>
        </w:rPr>
        <w:t>เรียนการสอน (</w:t>
      </w:r>
      <w:r>
        <w:t>LMS</w:t>
      </w:r>
      <w:r>
        <w:rPr>
          <w:rFonts w:hint="cs"/>
          <w:cs/>
        </w:rPr>
        <w:t>) เป็นเครื่องมือในการเข้าถึงผู้เรียนในแต่ละกลุ่ม ทำให้สามารถออกแบบรูปแบบการสอนได้เหมาะสมและแก้ไขปัญหาการเรียนรู้ที่ไม่เท่ากันของนักศึกษาในแต่ละกลุ่มได้อย่างทันท่วงที ส่งผลถึงคุณภาพการเรียนรู้ของนักศึกษาที่จะสามารถได้รับความรู้ที่เท่าเทียมกันและ</w:t>
      </w:r>
      <w:r w:rsidR="00033F37">
        <w:rPr>
          <w:rFonts w:hint="cs"/>
          <w:cs/>
        </w:rPr>
        <w:t>มีความรู้เพียงพอที่จะจบไปเพื่อประกอบอาชีพ อีกทั้งยังสามารถลดอัตราการไม่ผ่านรายวิชาในแต่ละภาคการศึกษา</w:t>
      </w:r>
    </w:p>
    <w:p w14:paraId="0317D58B" w14:textId="0F313E34" w:rsidR="00033F37" w:rsidRDefault="00033F37" w:rsidP="00033F37">
      <w:pPr>
        <w:pStyle w:val="1"/>
      </w:pPr>
      <w:r>
        <w:rPr>
          <w:rFonts w:hint="cs"/>
          <w:cs/>
        </w:rPr>
        <w:t>แนวปฏิบัติที่ดีจากการจัดการความรู้</w:t>
      </w:r>
    </w:p>
    <w:p w14:paraId="6F2BFB99" w14:textId="3604B4E5" w:rsidR="00033F37" w:rsidRDefault="00033F37" w:rsidP="00033F37">
      <w:r>
        <w:rPr>
          <w:cs/>
        </w:rPr>
        <w:tab/>
      </w:r>
      <w:r>
        <w:rPr>
          <w:rFonts w:hint="cs"/>
          <w:cs/>
        </w:rPr>
        <w:t>เกิดการประยุกต์ใช้ในการเรียนการสอนในรายวิชาต่างๆของคณะบริหารธุรกิจ โดยเฉพาะวิชาที่มีนักศึกษาจำนวนมากในแต่ละภาคการศึกษา หรือในรายวิชาที่มีเปอร์เซ็นต์ปัญหานักศึกษาไม่ผ่านในรายวิชาสูง ส่งผลทำให้เกิดคุณภาพการเรียนรู้ที่ดีของนักศึกษาในทุกๆกลุ่มเท่าเทียมกัน และยังทำให้ทั้งอาจารย์และนักศึกษามีความสุขในการเรียนการสอนที่เพิ่มมากขึ้น</w:t>
      </w:r>
    </w:p>
    <w:p w14:paraId="0D397749" w14:textId="455FBFA7" w:rsidR="00E13C03" w:rsidRDefault="00A44BAF" w:rsidP="00E13C03">
      <w:pPr>
        <w:pStyle w:val="1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E054A8" wp14:editId="1177BEF4">
            <wp:simplePos x="0" y="0"/>
            <wp:positionH relativeFrom="column">
              <wp:posOffset>4171950</wp:posOffset>
            </wp:positionH>
            <wp:positionV relativeFrom="paragraph">
              <wp:posOffset>479425</wp:posOffset>
            </wp:positionV>
            <wp:extent cx="1896110" cy="1041400"/>
            <wp:effectExtent l="0" t="0" r="8890" b="6350"/>
            <wp:wrapThrough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3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8"/>
                    <a:stretch/>
                  </pic:blipFill>
                  <pic:spPr bwMode="auto">
                    <a:xfrm>
                      <a:off x="0" y="0"/>
                      <a:ext cx="189611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5AA3132" wp14:editId="3804F3C7">
            <wp:simplePos x="0" y="0"/>
            <wp:positionH relativeFrom="column">
              <wp:posOffset>2057400</wp:posOffset>
            </wp:positionH>
            <wp:positionV relativeFrom="paragraph">
              <wp:posOffset>473075</wp:posOffset>
            </wp:positionV>
            <wp:extent cx="2048510" cy="1047750"/>
            <wp:effectExtent l="0" t="0" r="8890" b="0"/>
            <wp:wrapThrough wrapText="bothSides">
              <wp:wrapPolygon edited="0">
                <wp:start x="0" y="0"/>
                <wp:lineTo x="0" y="21207"/>
                <wp:lineTo x="21493" y="21207"/>
                <wp:lineTo x="2149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6"/>
                    <a:stretch/>
                  </pic:blipFill>
                  <pic:spPr bwMode="auto">
                    <a:xfrm>
                      <a:off x="0" y="0"/>
                      <a:ext cx="204851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03">
        <w:rPr>
          <w:rFonts w:hint="cs"/>
          <w:cs/>
        </w:rPr>
        <w:t>รูปภาพประกอบ</w:t>
      </w:r>
    </w:p>
    <w:p w14:paraId="74236CAF" w14:textId="43B60756" w:rsidR="00D437D4" w:rsidRPr="00E13C03" w:rsidRDefault="00A44BAF" w:rsidP="0066155A"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6547C5A7" wp14:editId="044B1A0C">
            <wp:simplePos x="0" y="0"/>
            <wp:positionH relativeFrom="column">
              <wp:posOffset>-50800</wp:posOffset>
            </wp:positionH>
            <wp:positionV relativeFrom="paragraph">
              <wp:posOffset>174625</wp:posOffset>
            </wp:positionV>
            <wp:extent cx="2044700" cy="1045210"/>
            <wp:effectExtent l="0" t="0" r="0" b="2540"/>
            <wp:wrapThrough wrapText="bothSides">
              <wp:wrapPolygon edited="0">
                <wp:start x="0" y="0"/>
                <wp:lineTo x="0" y="21259"/>
                <wp:lineTo x="21332" y="21259"/>
                <wp:lineTo x="21332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7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9"/>
                    <a:stretch/>
                  </pic:blipFill>
                  <pic:spPr bwMode="auto">
                    <a:xfrm>
                      <a:off x="0" y="0"/>
                      <a:ext cx="2044700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437D4" w:rsidRPr="00E1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3E5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046"/>
    <w:multiLevelType w:val="hybridMultilevel"/>
    <w:tmpl w:val="BF2A663A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0E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5899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3F4C"/>
    <w:multiLevelType w:val="multilevel"/>
    <w:tmpl w:val="CBE0F75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A7853"/>
    <w:multiLevelType w:val="hybridMultilevel"/>
    <w:tmpl w:val="86C0135C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A"/>
    <w:rsid w:val="00033F37"/>
    <w:rsid w:val="000A76D8"/>
    <w:rsid w:val="00117DD2"/>
    <w:rsid w:val="0014150B"/>
    <w:rsid w:val="00293316"/>
    <w:rsid w:val="002B67DE"/>
    <w:rsid w:val="003D2C18"/>
    <w:rsid w:val="00614610"/>
    <w:rsid w:val="0066155A"/>
    <w:rsid w:val="00A44BAF"/>
    <w:rsid w:val="00C32229"/>
    <w:rsid w:val="00C906CC"/>
    <w:rsid w:val="00D437D4"/>
    <w:rsid w:val="00D969EC"/>
    <w:rsid w:val="00E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44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4B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44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4B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</dc:creator>
  <cp:keywords/>
  <dc:description/>
  <cp:lastModifiedBy>user</cp:lastModifiedBy>
  <cp:revision>6</cp:revision>
  <dcterms:created xsi:type="dcterms:W3CDTF">2018-07-15T21:03:00Z</dcterms:created>
  <dcterms:modified xsi:type="dcterms:W3CDTF">2018-07-23T03:46:00Z</dcterms:modified>
</cp:coreProperties>
</file>